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7D4" w:rsidRDefault="00E727D4"/>
    <w:p w:rsidR="00091F43" w:rsidRDefault="00091F43"/>
    <w:p w:rsidR="00614417" w:rsidRPr="00614417" w:rsidRDefault="00614417" w:rsidP="00091F43">
      <w:pPr>
        <w:jc w:val="center"/>
        <w:rPr>
          <w:rFonts w:ascii="Candy Round BTN" w:hAnsi="Candy Round BTN"/>
          <w:b/>
          <w:sz w:val="28"/>
          <w:szCs w:val="28"/>
          <w:u w:val="single"/>
        </w:rPr>
      </w:pPr>
      <w:r w:rsidRPr="00614417">
        <w:rPr>
          <w:rFonts w:ascii="Candy Round BTN" w:hAnsi="Candy Round BTN"/>
          <w:b/>
          <w:sz w:val="28"/>
          <w:szCs w:val="28"/>
          <w:u w:val="single"/>
        </w:rPr>
        <w:t>PSHE KS4 : Managing own Health &amp; Well-Being</w:t>
      </w:r>
    </w:p>
    <w:p w:rsidR="00091F43" w:rsidRPr="00614417" w:rsidRDefault="00091F43" w:rsidP="00091F43">
      <w:pPr>
        <w:jc w:val="center"/>
        <w:rPr>
          <w:rFonts w:ascii="Candy Round BTN" w:hAnsi="Candy Round BTN"/>
          <w:b/>
          <w:sz w:val="28"/>
          <w:szCs w:val="28"/>
          <w:u w:val="single"/>
        </w:rPr>
      </w:pPr>
      <w:r w:rsidRPr="00614417">
        <w:rPr>
          <w:rFonts w:ascii="Candy Round BTN" w:hAnsi="Candy Round BTN"/>
          <w:b/>
          <w:sz w:val="28"/>
          <w:szCs w:val="28"/>
          <w:u w:val="single"/>
        </w:rPr>
        <w:t>How To Access Health And Support Services When Appropriate</w:t>
      </w:r>
    </w:p>
    <w:p w:rsidR="00614417" w:rsidRDefault="00614417" w:rsidP="00091F43">
      <w:pPr>
        <w:jc w:val="center"/>
        <w:rPr>
          <w:rFonts w:ascii="Candy Round BTN" w:hAnsi="Candy Round BTN"/>
          <w:sz w:val="28"/>
          <w:szCs w:val="28"/>
        </w:rPr>
      </w:pPr>
    </w:p>
    <w:p w:rsidR="00614417" w:rsidRPr="00CC4326" w:rsidRDefault="00614417" w:rsidP="00614417">
      <w:pPr>
        <w:rPr>
          <w:rFonts w:ascii="Candy Round BTN" w:hAnsi="Candy Round BTN"/>
          <w:sz w:val="24"/>
          <w:szCs w:val="24"/>
        </w:rPr>
      </w:pPr>
      <w:r w:rsidRPr="00CC4326">
        <w:rPr>
          <w:rFonts w:ascii="Candy Round BTN" w:hAnsi="Candy Round BTN"/>
          <w:sz w:val="24"/>
          <w:szCs w:val="24"/>
        </w:rPr>
        <w:t>As a young person/adult you may find you need advice and support from services at any point in your life. It is important to know that you can seek advice from professionals and also how to access this support.</w:t>
      </w:r>
    </w:p>
    <w:p w:rsidR="00614417" w:rsidRPr="00CC4326" w:rsidRDefault="00614417" w:rsidP="00614417">
      <w:pPr>
        <w:pStyle w:val="ListParagraph"/>
        <w:numPr>
          <w:ilvl w:val="0"/>
          <w:numId w:val="1"/>
        </w:numPr>
        <w:rPr>
          <w:rFonts w:ascii="Candy Round BTN" w:hAnsi="Candy Round BTN"/>
          <w:sz w:val="24"/>
          <w:szCs w:val="24"/>
        </w:rPr>
      </w:pPr>
      <w:r w:rsidRPr="00CC4326">
        <w:rPr>
          <w:rFonts w:ascii="Candy Round BTN" w:hAnsi="Candy Round BTN"/>
          <w:sz w:val="24"/>
          <w:szCs w:val="24"/>
        </w:rPr>
        <w:t>Look at the table below. It is full of the names of many services that can support us in leading a healthy lifestyle.</w:t>
      </w:r>
    </w:p>
    <w:p w:rsidR="00614417" w:rsidRPr="00CC4326" w:rsidRDefault="00614417" w:rsidP="00614417">
      <w:pPr>
        <w:pStyle w:val="ListParagraph"/>
        <w:numPr>
          <w:ilvl w:val="0"/>
          <w:numId w:val="1"/>
        </w:numPr>
        <w:rPr>
          <w:rFonts w:ascii="Candy Round BTN" w:hAnsi="Candy Round BTN"/>
          <w:sz w:val="24"/>
          <w:szCs w:val="24"/>
        </w:rPr>
      </w:pPr>
      <w:r w:rsidRPr="00CC4326">
        <w:rPr>
          <w:rFonts w:ascii="Candy Round BTN" w:hAnsi="Candy Round BTN"/>
          <w:sz w:val="24"/>
          <w:szCs w:val="24"/>
        </w:rPr>
        <w:t>Think first, what do you think they do? Discuss with a classmate if you prefer. There may be some you are familiar and also some that are new to you.</w:t>
      </w:r>
    </w:p>
    <w:p w:rsidR="00614417" w:rsidRPr="00CC4326" w:rsidRDefault="00614417" w:rsidP="00614417">
      <w:pPr>
        <w:pStyle w:val="ListParagraph"/>
        <w:numPr>
          <w:ilvl w:val="0"/>
          <w:numId w:val="1"/>
        </w:numPr>
        <w:rPr>
          <w:rFonts w:ascii="Candy Round BTN" w:hAnsi="Candy Round BTN"/>
          <w:sz w:val="24"/>
          <w:szCs w:val="24"/>
        </w:rPr>
      </w:pPr>
      <w:r w:rsidRPr="00CC4326">
        <w:rPr>
          <w:rFonts w:ascii="Candy Round BTN" w:hAnsi="Candy Round BTN"/>
          <w:sz w:val="24"/>
          <w:szCs w:val="24"/>
        </w:rPr>
        <w:t>Use the internet t</w:t>
      </w:r>
      <w:r w:rsidR="00CC4326" w:rsidRPr="00CC4326">
        <w:rPr>
          <w:rFonts w:ascii="Candy Round BTN" w:hAnsi="Candy Round BTN"/>
          <w:sz w:val="24"/>
          <w:szCs w:val="24"/>
        </w:rPr>
        <w:t xml:space="preserve">o research what they do and </w:t>
      </w:r>
      <w:r w:rsidRPr="00CC4326">
        <w:rPr>
          <w:rFonts w:ascii="Candy Round BTN" w:hAnsi="Candy Round BTN"/>
          <w:sz w:val="24"/>
          <w:szCs w:val="24"/>
        </w:rPr>
        <w:t>contact details</w:t>
      </w:r>
      <w:r w:rsidR="00CC4326" w:rsidRPr="00CC4326">
        <w:rPr>
          <w:rFonts w:ascii="Candy Round BTN" w:hAnsi="Candy Round BTN"/>
          <w:sz w:val="24"/>
          <w:szCs w:val="24"/>
        </w:rPr>
        <w:t xml:space="preserve"> of those in your area. Many of these can be found on The NHS website. Practice using it. </w:t>
      </w:r>
      <w:r w:rsidRPr="00CC4326">
        <w:rPr>
          <w:rFonts w:ascii="Candy Round BTN" w:hAnsi="Candy Round BTN"/>
          <w:sz w:val="24"/>
          <w:szCs w:val="24"/>
        </w:rPr>
        <w:t>. Note down one or two services they provide and how you can get in touch in the table below.</w:t>
      </w:r>
      <w:bookmarkStart w:id="0" w:name="_GoBack"/>
      <w:bookmarkEnd w:id="0"/>
    </w:p>
    <w:p w:rsidR="00091F43" w:rsidRDefault="00091F43" w:rsidP="00614417">
      <w:pPr>
        <w:rPr>
          <w:rFonts w:ascii="Candy Round BTN" w:hAnsi="Candy Round BTN"/>
          <w:sz w:val="28"/>
          <w:szCs w:val="28"/>
        </w:rPr>
      </w:pPr>
    </w:p>
    <w:tbl>
      <w:tblPr>
        <w:tblStyle w:val="TableGrid"/>
        <w:tblW w:w="10774" w:type="dxa"/>
        <w:tblInd w:w="-714" w:type="dxa"/>
        <w:tblLook w:val="04A0" w:firstRow="1" w:lastRow="0" w:firstColumn="1" w:lastColumn="0" w:noHBand="0" w:noVBand="1"/>
      </w:tblPr>
      <w:tblGrid>
        <w:gridCol w:w="2694"/>
        <w:gridCol w:w="4030"/>
        <w:gridCol w:w="4050"/>
      </w:tblGrid>
      <w:tr w:rsidR="00091F43" w:rsidTr="00091F43">
        <w:tc>
          <w:tcPr>
            <w:tcW w:w="2694" w:type="dxa"/>
          </w:tcPr>
          <w:p w:rsidR="00091F43" w:rsidRDefault="00091F43" w:rsidP="00091F43">
            <w:pPr>
              <w:jc w:val="center"/>
              <w:rPr>
                <w:rFonts w:ascii="Candy Round BTN" w:hAnsi="Candy Round BTN"/>
                <w:sz w:val="28"/>
                <w:szCs w:val="28"/>
              </w:rPr>
            </w:pPr>
            <w:r>
              <w:rPr>
                <w:rFonts w:ascii="Candy Round BTN" w:hAnsi="Candy Round BTN"/>
                <w:sz w:val="28"/>
                <w:szCs w:val="28"/>
              </w:rPr>
              <w:t>Name Of Service</w:t>
            </w:r>
          </w:p>
        </w:tc>
        <w:tc>
          <w:tcPr>
            <w:tcW w:w="4030" w:type="dxa"/>
          </w:tcPr>
          <w:p w:rsidR="00091F43" w:rsidRDefault="00091F43" w:rsidP="00091F43">
            <w:pPr>
              <w:jc w:val="center"/>
              <w:rPr>
                <w:rFonts w:ascii="Candy Round BTN" w:hAnsi="Candy Round BTN"/>
                <w:sz w:val="28"/>
                <w:szCs w:val="28"/>
              </w:rPr>
            </w:pPr>
            <w:r>
              <w:rPr>
                <w:rFonts w:ascii="Candy Round BTN" w:hAnsi="Candy Round BTN"/>
                <w:sz w:val="28"/>
                <w:szCs w:val="28"/>
              </w:rPr>
              <w:t>What They Do</w:t>
            </w:r>
          </w:p>
          <w:p w:rsidR="00091F43" w:rsidRDefault="00091F43" w:rsidP="00091F43">
            <w:pPr>
              <w:jc w:val="center"/>
              <w:rPr>
                <w:rFonts w:ascii="Candy Round BTN" w:hAnsi="Candy Round BTN"/>
                <w:sz w:val="28"/>
                <w:szCs w:val="28"/>
              </w:rPr>
            </w:pPr>
          </w:p>
        </w:tc>
        <w:tc>
          <w:tcPr>
            <w:tcW w:w="4050" w:type="dxa"/>
          </w:tcPr>
          <w:p w:rsidR="00091F43" w:rsidRDefault="00091F43" w:rsidP="00091F43">
            <w:pPr>
              <w:jc w:val="center"/>
              <w:rPr>
                <w:rFonts w:ascii="Candy Round BTN" w:hAnsi="Candy Round BTN"/>
                <w:sz w:val="28"/>
                <w:szCs w:val="28"/>
              </w:rPr>
            </w:pPr>
            <w:r>
              <w:rPr>
                <w:rFonts w:ascii="Candy Round BTN" w:hAnsi="Candy Round BTN"/>
                <w:sz w:val="28"/>
                <w:szCs w:val="28"/>
              </w:rPr>
              <w:t>Contact Details</w:t>
            </w:r>
          </w:p>
        </w:tc>
      </w:tr>
      <w:tr w:rsidR="00091F43" w:rsidTr="00091F43">
        <w:tc>
          <w:tcPr>
            <w:tcW w:w="2694" w:type="dxa"/>
          </w:tcPr>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r>
              <w:rPr>
                <w:rFonts w:ascii="Candy Round BTN" w:hAnsi="Candy Round BTN"/>
                <w:sz w:val="28"/>
                <w:szCs w:val="28"/>
              </w:rPr>
              <w:t>General Practitioner (GP)</w:t>
            </w:r>
          </w:p>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p>
        </w:tc>
        <w:tc>
          <w:tcPr>
            <w:tcW w:w="4030" w:type="dxa"/>
          </w:tcPr>
          <w:p w:rsidR="00091F43" w:rsidRDefault="00091F43" w:rsidP="00091F43">
            <w:pPr>
              <w:jc w:val="center"/>
              <w:rPr>
                <w:rFonts w:ascii="Candy Round BTN" w:hAnsi="Candy Round BTN"/>
                <w:sz w:val="28"/>
                <w:szCs w:val="28"/>
              </w:rPr>
            </w:pPr>
          </w:p>
        </w:tc>
        <w:tc>
          <w:tcPr>
            <w:tcW w:w="4050" w:type="dxa"/>
          </w:tcPr>
          <w:p w:rsidR="00091F43" w:rsidRDefault="00091F43" w:rsidP="00091F43">
            <w:pPr>
              <w:jc w:val="center"/>
              <w:rPr>
                <w:rFonts w:ascii="Candy Round BTN" w:hAnsi="Candy Round BTN"/>
                <w:sz w:val="28"/>
                <w:szCs w:val="28"/>
              </w:rPr>
            </w:pPr>
          </w:p>
        </w:tc>
      </w:tr>
      <w:tr w:rsidR="00091F43" w:rsidTr="00091F43">
        <w:tc>
          <w:tcPr>
            <w:tcW w:w="2694" w:type="dxa"/>
          </w:tcPr>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r>
              <w:rPr>
                <w:rFonts w:ascii="Candy Round BTN" w:hAnsi="Candy Round BTN"/>
                <w:sz w:val="28"/>
                <w:szCs w:val="28"/>
              </w:rPr>
              <w:t>Child Adolescent Mental Health Service (CAMHS)</w:t>
            </w:r>
          </w:p>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p>
        </w:tc>
        <w:tc>
          <w:tcPr>
            <w:tcW w:w="4030" w:type="dxa"/>
          </w:tcPr>
          <w:p w:rsidR="00091F43" w:rsidRDefault="00091F43" w:rsidP="00091F43">
            <w:pPr>
              <w:jc w:val="center"/>
              <w:rPr>
                <w:rFonts w:ascii="Candy Round BTN" w:hAnsi="Candy Round BTN"/>
                <w:sz w:val="28"/>
                <w:szCs w:val="28"/>
              </w:rPr>
            </w:pPr>
          </w:p>
        </w:tc>
        <w:tc>
          <w:tcPr>
            <w:tcW w:w="4050" w:type="dxa"/>
          </w:tcPr>
          <w:p w:rsidR="00091F43" w:rsidRDefault="00091F43" w:rsidP="00091F43">
            <w:pPr>
              <w:jc w:val="center"/>
              <w:rPr>
                <w:rFonts w:ascii="Candy Round BTN" w:hAnsi="Candy Round BTN"/>
                <w:sz w:val="28"/>
                <w:szCs w:val="28"/>
              </w:rPr>
            </w:pPr>
          </w:p>
        </w:tc>
      </w:tr>
      <w:tr w:rsidR="00091F43" w:rsidTr="00091F43">
        <w:tc>
          <w:tcPr>
            <w:tcW w:w="2694" w:type="dxa"/>
          </w:tcPr>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r>
              <w:rPr>
                <w:rFonts w:ascii="Candy Round BTN" w:hAnsi="Candy Round BTN"/>
                <w:sz w:val="28"/>
                <w:szCs w:val="28"/>
              </w:rPr>
              <w:t>Mental Health Support Service</w:t>
            </w:r>
          </w:p>
          <w:p w:rsidR="00091F43" w:rsidRDefault="00091F43" w:rsidP="00091F43">
            <w:pPr>
              <w:rPr>
                <w:rFonts w:ascii="Candy Round BTN" w:hAnsi="Candy Round BTN"/>
                <w:sz w:val="28"/>
                <w:szCs w:val="28"/>
              </w:rPr>
            </w:pPr>
          </w:p>
        </w:tc>
        <w:tc>
          <w:tcPr>
            <w:tcW w:w="4030" w:type="dxa"/>
          </w:tcPr>
          <w:p w:rsidR="00091F43" w:rsidRDefault="00091F43" w:rsidP="00091F43">
            <w:pPr>
              <w:jc w:val="center"/>
              <w:rPr>
                <w:rFonts w:ascii="Candy Round BTN" w:hAnsi="Candy Round BTN"/>
                <w:sz w:val="28"/>
                <w:szCs w:val="28"/>
              </w:rPr>
            </w:pPr>
          </w:p>
        </w:tc>
        <w:tc>
          <w:tcPr>
            <w:tcW w:w="4050" w:type="dxa"/>
          </w:tcPr>
          <w:p w:rsidR="00091F43" w:rsidRDefault="00091F43" w:rsidP="00091F43">
            <w:pPr>
              <w:jc w:val="center"/>
              <w:rPr>
                <w:rFonts w:ascii="Candy Round BTN" w:hAnsi="Candy Round BTN"/>
                <w:sz w:val="28"/>
                <w:szCs w:val="28"/>
              </w:rPr>
            </w:pPr>
          </w:p>
        </w:tc>
      </w:tr>
      <w:tr w:rsidR="00091F43" w:rsidTr="00091F43">
        <w:tc>
          <w:tcPr>
            <w:tcW w:w="2694" w:type="dxa"/>
          </w:tcPr>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r>
              <w:rPr>
                <w:rFonts w:ascii="Candy Round BTN" w:hAnsi="Candy Round BTN"/>
                <w:sz w:val="28"/>
                <w:szCs w:val="28"/>
              </w:rPr>
              <w:t>Opticians</w:t>
            </w:r>
          </w:p>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p>
        </w:tc>
        <w:tc>
          <w:tcPr>
            <w:tcW w:w="4030" w:type="dxa"/>
          </w:tcPr>
          <w:p w:rsidR="00091F43" w:rsidRDefault="00091F43" w:rsidP="00091F43">
            <w:pPr>
              <w:jc w:val="center"/>
              <w:rPr>
                <w:rFonts w:ascii="Candy Round BTN" w:hAnsi="Candy Round BTN"/>
                <w:sz w:val="28"/>
                <w:szCs w:val="28"/>
              </w:rPr>
            </w:pPr>
          </w:p>
        </w:tc>
        <w:tc>
          <w:tcPr>
            <w:tcW w:w="4050" w:type="dxa"/>
          </w:tcPr>
          <w:p w:rsidR="00091F43" w:rsidRDefault="00091F43" w:rsidP="00091F43">
            <w:pPr>
              <w:jc w:val="center"/>
              <w:rPr>
                <w:rFonts w:ascii="Candy Round BTN" w:hAnsi="Candy Round BTN"/>
                <w:sz w:val="28"/>
                <w:szCs w:val="28"/>
              </w:rPr>
            </w:pPr>
          </w:p>
        </w:tc>
      </w:tr>
      <w:tr w:rsidR="00091F43" w:rsidTr="00091F43">
        <w:tc>
          <w:tcPr>
            <w:tcW w:w="2694" w:type="dxa"/>
          </w:tcPr>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r>
              <w:rPr>
                <w:rFonts w:ascii="Candy Round BTN" w:hAnsi="Candy Round BTN"/>
                <w:sz w:val="28"/>
                <w:szCs w:val="28"/>
              </w:rPr>
              <w:t>Audiologists</w:t>
            </w:r>
          </w:p>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p>
          <w:p w:rsidR="00B958A3" w:rsidRDefault="00B958A3" w:rsidP="00091F43">
            <w:pPr>
              <w:rPr>
                <w:rFonts w:ascii="Candy Round BTN" w:hAnsi="Candy Round BTN"/>
                <w:sz w:val="28"/>
                <w:szCs w:val="28"/>
              </w:rPr>
            </w:pPr>
            <w:r>
              <w:rPr>
                <w:rFonts w:ascii="Candy Round BTN" w:hAnsi="Candy Round BTN"/>
                <w:sz w:val="28"/>
                <w:szCs w:val="28"/>
              </w:rPr>
              <w:lastRenderedPageBreak/>
              <w:t>Name Of Service</w:t>
            </w:r>
          </w:p>
        </w:tc>
        <w:tc>
          <w:tcPr>
            <w:tcW w:w="4030" w:type="dxa"/>
          </w:tcPr>
          <w:p w:rsidR="00091F43" w:rsidRDefault="00091F43" w:rsidP="00091F43">
            <w:pPr>
              <w:jc w:val="center"/>
              <w:rPr>
                <w:rFonts w:ascii="Candy Round BTN" w:hAnsi="Candy Round BTN"/>
                <w:sz w:val="28"/>
                <w:szCs w:val="28"/>
              </w:rPr>
            </w:pPr>
          </w:p>
          <w:p w:rsidR="00B958A3" w:rsidRDefault="00B958A3" w:rsidP="00091F43">
            <w:pPr>
              <w:jc w:val="center"/>
              <w:rPr>
                <w:rFonts w:ascii="Candy Round BTN" w:hAnsi="Candy Round BTN"/>
                <w:sz w:val="28"/>
                <w:szCs w:val="28"/>
              </w:rPr>
            </w:pPr>
          </w:p>
          <w:p w:rsidR="00B958A3" w:rsidRDefault="00B958A3" w:rsidP="00091F43">
            <w:pPr>
              <w:jc w:val="center"/>
              <w:rPr>
                <w:rFonts w:ascii="Candy Round BTN" w:hAnsi="Candy Round BTN"/>
                <w:sz w:val="28"/>
                <w:szCs w:val="28"/>
              </w:rPr>
            </w:pPr>
          </w:p>
          <w:p w:rsidR="00B958A3" w:rsidRDefault="00B958A3" w:rsidP="00091F43">
            <w:pPr>
              <w:jc w:val="center"/>
              <w:rPr>
                <w:rFonts w:ascii="Candy Round BTN" w:hAnsi="Candy Round BTN"/>
                <w:sz w:val="28"/>
                <w:szCs w:val="28"/>
              </w:rPr>
            </w:pPr>
          </w:p>
          <w:p w:rsidR="00B958A3" w:rsidRDefault="00B958A3" w:rsidP="00091F43">
            <w:pPr>
              <w:jc w:val="center"/>
              <w:rPr>
                <w:rFonts w:ascii="Candy Round BTN" w:hAnsi="Candy Round BTN"/>
                <w:sz w:val="28"/>
                <w:szCs w:val="28"/>
              </w:rPr>
            </w:pPr>
            <w:r>
              <w:rPr>
                <w:rFonts w:ascii="Candy Round BTN" w:hAnsi="Candy Round BTN"/>
                <w:sz w:val="28"/>
                <w:szCs w:val="28"/>
              </w:rPr>
              <w:lastRenderedPageBreak/>
              <w:t>What They Do</w:t>
            </w:r>
          </w:p>
        </w:tc>
        <w:tc>
          <w:tcPr>
            <w:tcW w:w="4050" w:type="dxa"/>
          </w:tcPr>
          <w:p w:rsidR="00091F43" w:rsidRDefault="00091F43" w:rsidP="00091F43">
            <w:pPr>
              <w:jc w:val="center"/>
              <w:rPr>
                <w:rFonts w:ascii="Candy Round BTN" w:hAnsi="Candy Round BTN"/>
                <w:sz w:val="28"/>
                <w:szCs w:val="28"/>
              </w:rPr>
            </w:pPr>
          </w:p>
          <w:p w:rsidR="00B958A3" w:rsidRDefault="00B958A3" w:rsidP="00091F43">
            <w:pPr>
              <w:jc w:val="center"/>
              <w:rPr>
                <w:rFonts w:ascii="Candy Round BTN" w:hAnsi="Candy Round BTN"/>
                <w:sz w:val="28"/>
                <w:szCs w:val="28"/>
              </w:rPr>
            </w:pPr>
          </w:p>
          <w:p w:rsidR="00B958A3" w:rsidRDefault="00B958A3" w:rsidP="00091F43">
            <w:pPr>
              <w:jc w:val="center"/>
              <w:rPr>
                <w:rFonts w:ascii="Candy Round BTN" w:hAnsi="Candy Round BTN"/>
                <w:sz w:val="28"/>
                <w:szCs w:val="28"/>
              </w:rPr>
            </w:pPr>
          </w:p>
          <w:p w:rsidR="00B958A3" w:rsidRDefault="00B958A3" w:rsidP="00091F43">
            <w:pPr>
              <w:jc w:val="center"/>
              <w:rPr>
                <w:rFonts w:ascii="Candy Round BTN" w:hAnsi="Candy Round BTN"/>
                <w:sz w:val="28"/>
                <w:szCs w:val="28"/>
              </w:rPr>
            </w:pPr>
          </w:p>
          <w:p w:rsidR="00B958A3" w:rsidRDefault="00B958A3" w:rsidP="00091F43">
            <w:pPr>
              <w:jc w:val="center"/>
              <w:rPr>
                <w:rFonts w:ascii="Candy Round BTN" w:hAnsi="Candy Round BTN"/>
                <w:sz w:val="28"/>
                <w:szCs w:val="28"/>
              </w:rPr>
            </w:pPr>
            <w:r>
              <w:rPr>
                <w:rFonts w:ascii="Candy Round BTN" w:hAnsi="Candy Round BTN"/>
                <w:sz w:val="28"/>
                <w:szCs w:val="28"/>
              </w:rPr>
              <w:lastRenderedPageBreak/>
              <w:t xml:space="preserve">Contact </w:t>
            </w:r>
            <w:proofErr w:type="spellStart"/>
            <w:r>
              <w:rPr>
                <w:rFonts w:ascii="Candy Round BTN" w:hAnsi="Candy Round BTN"/>
                <w:sz w:val="28"/>
                <w:szCs w:val="28"/>
              </w:rPr>
              <w:t>Detaiills</w:t>
            </w:r>
            <w:proofErr w:type="spellEnd"/>
          </w:p>
        </w:tc>
      </w:tr>
      <w:tr w:rsidR="00091F43" w:rsidTr="00091F43">
        <w:tc>
          <w:tcPr>
            <w:tcW w:w="2694" w:type="dxa"/>
          </w:tcPr>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r>
              <w:rPr>
                <w:rFonts w:ascii="Candy Round BTN" w:hAnsi="Candy Round BTN"/>
                <w:sz w:val="28"/>
                <w:szCs w:val="28"/>
              </w:rPr>
              <w:t>Sleep Clinics -NHS</w:t>
            </w:r>
          </w:p>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p>
        </w:tc>
        <w:tc>
          <w:tcPr>
            <w:tcW w:w="4030" w:type="dxa"/>
          </w:tcPr>
          <w:p w:rsidR="00091F43" w:rsidRDefault="00091F43" w:rsidP="00091F43">
            <w:pPr>
              <w:jc w:val="center"/>
              <w:rPr>
                <w:rFonts w:ascii="Candy Round BTN" w:hAnsi="Candy Round BTN"/>
                <w:sz w:val="28"/>
                <w:szCs w:val="28"/>
              </w:rPr>
            </w:pPr>
          </w:p>
        </w:tc>
        <w:tc>
          <w:tcPr>
            <w:tcW w:w="4050" w:type="dxa"/>
          </w:tcPr>
          <w:p w:rsidR="00091F43" w:rsidRDefault="00091F43" w:rsidP="00091F43">
            <w:pPr>
              <w:jc w:val="center"/>
              <w:rPr>
                <w:rFonts w:ascii="Candy Round BTN" w:hAnsi="Candy Round BTN"/>
                <w:sz w:val="28"/>
                <w:szCs w:val="28"/>
              </w:rPr>
            </w:pPr>
          </w:p>
        </w:tc>
      </w:tr>
      <w:tr w:rsidR="00091F43" w:rsidTr="00091F43">
        <w:tc>
          <w:tcPr>
            <w:tcW w:w="2694" w:type="dxa"/>
          </w:tcPr>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r>
              <w:rPr>
                <w:rFonts w:ascii="Candy Round BTN" w:hAnsi="Candy Round BTN"/>
                <w:sz w:val="28"/>
                <w:szCs w:val="28"/>
              </w:rPr>
              <w:t>Orthopaedic Service – NHS</w:t>
            </w:r>
          </w:p>
          <w:p w:rsidR="00091F43" w:rsidRDefault="00091F43" w:rsidP="00091F43">
            <w:pPr>
              <w:rPr>
                <w:rFonts w:ascii="Candy Round BTN" w:hAnsi="Candy Round BTN"/>
                <w:sz w:val="28"/>
                <w:szCs w:val="28"/>
              </w:rPr>
            </w:pPr>
          </w:p>
        </w:tc>
        <w:tc>
          <w:tcPr>
            <w:tcW w:w="4030" w:type="dxa"/>
          </w:tcPr>
          <w:p w:rsidR="00091F43" w:rsidRDefault="00091F43" w:rsidP="00091F43">
            <w:pPr>
              <w:jc w:val="center"/>
              <w:rPr>
                <w:rFonts w:ascii="Candy Round BTN" w:hAnsi="Candy Round BTN"/>
                <w:sz w:val="28"/>
                <w:szCs w:val="28"/>
              </w:rPr>
            </w:pPr>
          </w:p>
        </w:tc>
        <w:tc>
          <w:tcPr>
            <w:tcW w:w="4050" w:type="dxa"/>
          </w:tcPr>
          <w:p w:rsidR="00091F43" w:rsidRDefault="00091F43" w:rsidP="00091F43">
            <w:pPr>
              <w:jc w:val="center"/>
              <w:rPr>
                <w:rFonts w:ascii="Candy Round BTN" w:hAnsi="Candy Round BTN"/>
                <w:sz w:val="28"/>
                <w:szCs w:val="28"/>
              </w:rPr>
            </w:pPr>
          </w:p>
        </w:tc>
      </w:tr>
    </w:tbl>
    <w:p w:rsidR="00091F43" w:rsidRDefault="00091F43" w:rsidP="00B958A3">
      <w:pPr>
        <w:rPr>
          <w:rFonts w:ascii="Candy Round BTN" w:hAnsi="Candy Round BTN"/>
          <w:sz w:val="28"/>
          <w:szCs w:val="28"/>
        </w:rPr>
      </w:pPr>
    </w:p>
    <w:tbl>
      <w:tblPr>
        <w:tblStyle w:val="TableGrid"/>
        <w:tblW w:w="10774" w:type="dxa"/>
        <w:tblInd w:w="-714" w:type="dxa"/>
        <w:tblLook w:val="04A0" w:firstRow="1" w:lastRow="0" w:firstColumn="1" w:lastColumn="0" w:noHBand="0" w:noVBand="1"/>
      </w:tblPr>
      <w:tblGrid>
        <w:gridCol w:w="2694"/>
        <w:gridCol w:w="4030"/>
        <w:gridCol w:w="4050"/>
      </w:tblGrid>
      <w:tr w:rsidR="00091F43" w:rsidTr="001F040B">
        <w:tc>
          <w:tcPr>
            <w:tcW w:w="2694" w:type="dxa"/>
          </w:tcPr>
          <w:p w:rsidR="00091F43" w:rsidRDefault="00091F43" w:rsidP="001F040B">
            <w:pPr>
              <w:rPr>
                <w:rFonts w:ascii="Candy Round BTN" w:hAnsi="Candy Round BTN"/>
                <w:sz w:val="28"/>
                <w:szCs w:val="28"/>
              </w:rPr>
            </w:pPr>
          </w:p>
          <w:p w:rsidR="00091F43" w:rsidRDefault="00091F43" w:rsidP="001F040B">
            <w:pPr>
              <w:rPr>
                <w:rFonts w:ascii="Candy Round BTN" w:hAnsi="Candy Round BTN"/>
                <w:sz w:val="28"/>
                <w:szCs w:val="28"/>
              </w:rPr>
            </w:pPr>
            <w:r>
              <w:rPr>
                <w:rFonts w:ascii="Candy Round BTN" w:hAnsi="Candy Round BTN"/>
                <w:sz w:val="28"/>
                <w:szCs w:val="28"/>
              </w:rPr>
              <w:t>Paediatrics Service</w:t>
            </w:r>
          </w:p>
          <w:p w:rsidR="00091F43" w:rsidRDefault="00091F43" w:rsidP="001F040B">
            <w:pPr>
              <w:rPr>
                <w:rFonts w:ascii="Candy Round BTN" w:hAnsi="Candy Round BTN"/>
                <w:sz w:val="28"/>
                <w:szCs w:val="28"/>
              </w:rPr>
            </w:pPr>
          </w:p>
          <w:p w:rsidR="00091F43" w:rsidRDefault="00091F43" w:rsidP="001F040B">
            <w:pPr>
              <w:rPr>
                <w:rFonts w:ascii="Candy Round BTN" w:hAnsi="Candy Round BTN"/>
                <w:sz w:val="28"/>
                <w:szCs w:val="28"/>
              </w:rPr>
            </w:pPr>
          </w:p>
        </w:tc>
        <w:tc>
          <w:tcPr>
            <w:tcW w:w="4030" w:type="dxa"/>
          </w:tcPr>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p>
        </w:tc>
      </w:tr>
      <w:tr w:rsidR="00091F43" w:rsidTr="001F040B">
        <w:tc>
          <w:tcPr>
            <w:tcW w:w="2694" w:type="dxa"/>
          </w:tcPr>
          <w:p w:rsidR="00091F43" w:rsidRDefault="00091F43" w:rsidP="001F040B">
            <w:pPr>
              <w:rPr>
                <w:rFonts w:ascii="Candy Round BTN" w:hAnsi="Candy Round BTN"/>
                <w:sz w:val="28"/>
                <w:szCs w:val="28"/>
              </w:rPr>
            </w:pPr>
          </w:p>
          <w:p w:rsidR="00091F43" w:rsidRDefault="00091F43" w:rsidP="001F040B">
            <w:pPr>
              <w:rPr>
                <w:rFonts w:ascii="Candy Round BTN" w:hAnsi="Candy Round BTN"/>
                <w:sz w:val="28"/>
                <w:szCs w:val="28"/>
              </w:rPr>
            </w:pPr>
            <w:r>
              <w:rPr>
                <w:rFonts w:ascii="Candy Round BTN" w:hAnsi="Candy Round BTN"/>
                <w:sz w:val="28"/>
                <w:szCs w:val="28"/>
              </w:rPr>
              <w:t xml:space="preserve">Sexual Health Service </w:t>
            </w:r>
          </w:p>
          <w:p w:rsidR="00091F43" w:rsidRDefault="00091F43" w:rsidP="001F040B">
            <w:pPr>
              <w:rPr>
                <w:rFonts w:ascii="Candy Round BTN" w:hAnsi="Candy Round BTN"/>
                <w:sz w:val="28"/>
                <w:szCs w:val="28"/>
              </w:rPr>
            </w:pPr>
            <w:r>
              <w:rPr>
                <w:rFonts w:ascii="Candy Round BTN" w:hAnsi="Candy Round BTN"/>
                <w:sz w:val="28"/>
                <w:szCs w:val="28"/>
              </w:rPr>
              <w:t>For Young People</w:t>
            </w:r>
          </w:p>
          <w:p w:rsidR="00091F43" w:rsidRDefault="00091F43" w:rsidP="001F040B">
            <w:pPr>
              <w:rPr>
                <w:rFonts w:ascii="Candy Round BTN" w:hAnsi="Candy Round BTN"/>
                <w:sz w:val="28"/>
                <w:szCs w:val="28"/>
              </w:rPr>
            </w:pPr>
          </w:p>
        </w:tc>
        <w:tc>
          <w:tcPr>
            <w:tcW w:w="4030" w:type="dxa"/>
          </w:tcPr>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p>
        </w:tc>
      </w:tr>
      <w:tr w:rsidR="00091F43" w:rsidTr="001F040B">
        <w:tc>
          <w:tcPr>
            <w:tcW w:w="2694" w:type="dxa"/>
          </w:tcPr>
          <w:p w:rsidR="00091F43" w:rsidRDefault="00091F43" w:rsidP="001F040B">
            <w:pPr>
              <w:rPr>
                <w:rFonts w:ascii="Candy Round BTN" w:hAnsi="Candy Round BTN"/>
                <w:sz w:val="28"/>
                <w:szCs w:val="28"/>
              </w:rPr>
            </w:pPr>
          </w:p>
          <w:p w:rsidR="00091F43" w:rsidRDefault="00091F43" w:rsidP="00091F43">
            <w:pPr>
              <w:rPr>
                <w:rFonts w:ascii="Candy Round BTN" w:hAnsi="Candy Round BTN"/>
                <w:sz w:val="28"/>
                <w:szCs w:val="28"/>
              </w:rPr>
            </w:pPr>
            <w:r>
              <w:rPr>
                <w:rFonts w:ascii="Candy Round BTN" w:hAnsi="Candy Round BTN"/>
                <w:sz w:val="28"/>
                <w:szCs w:val="28"/>
              </w:rPr>
              <w:t>Women’s Health Service</w:t>
            </w:r>
          </w:p>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p>
        </w:tc>
        <w:tc>
          <w:tcPr>
            <w:tcW w:w="4030" w:type="dxa"/>
          </w:tcPr>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p>
        </w:tc>
      </w:tr>
      <w:tr w:rsidR="00091F43" w:rsidTr="001F040B">
        <w:tc>
          <w:tcPr>
            <w:tcW w:w="2694" w:type="dxa"/>
          </w:tcPr>
          <w:p w:rsidR="00091F43" w:rsidRDefault="00091F43" w:rsidP="001F040B">
            <w:pPr>
              <w:rPr>
                <w:rFonts w:ascii="Candy Round BTN" w:hAnsi="Candy Round BTN"/>
                <w:sz w:val="28"/>
                <w:szCs w:val="28"/>
              </w:rPr>
            </w:pPr>
          </w:p>
          <w:p w:rsidR="00091F43" w:rsidRDefault="00091F43" w:rsidP="001F040B">
            <w:pPr>
              <w:rPr>
                <w:rFonts w:ascii="Candy Round BTN" w:hAnsi="Candy Round BTN"/>
                <w:sz w:val="28"/>
                <w:szCs w:val="28"/>
              </w:rPr>
            </w:pPr>
            <w:r>
              <w:rPr>
                <w:rFonts w:ascii="Candy Round BTN" w:hAnsi="Candy Round BTN"/>
                <w:sz w:val="28"/>
                <w:szCs w:val="28"/>
              </w:rPr>
              <w:t>STI Testing And Treatment</w:t>
            </w:r>
          </w:p>
          <w:p w:rsidR="00091F43" w:rsidRDefault="00091F43" w:rsidP="001F040B">
            <w:pPr>
              <w:rPr>
                <w:rFonts w:ascii="Candy Round BTN" w:hAnsi="Candy Round BTN"/>
                <w:sz w:val="28"/>
                <w:szCs w:val="28"/>
              </w:rPr>
            </w:pPr>
          </w:p>
        </w:tc>
        <w:tc>
          <w:tcPr>
            <w:tcW w:w="4030" w:type="dxa"/>
          </w:tcPr>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p>
        </w:tc>
      </w:tr>
      <w:tr w:rsidR="00091F43" w:rsidTr="001F040B">
        <w:tc>
          <w:tcPr>
            <w:tcW w:w="2694" w:type="dxa"/>
          </w:tcPr>
          <w:p w:rsidR="00091F43" w:rsidRDefault="00091F43" w:rsidP="001F040B">
            <w:pPr>
              <w:rPr>
                <w:rFonts w:ascii="Candy Round BTN" w:hAnsi="Candy Round BTN"/>
                <w:sz w:val="28"/>
                <w:szCs w:val="28"/>
              </w:rPr>
            </w:pPr>
          </w:p>
          <w:p w:rsidR="00091F43" w:rsidRDefault="00091F43" w:rsidP="001F040B">
            <w:pPr>
              <w:rPr>
                <w:rFonts w:ascii="Candy Round BTN" w:hAnsi="Candy Round BTN"/>
                <w:sz w:val="28"/>
                <w:szCs w:val="28"/>
              </w:rPr>
            </w:pPr>
            <w:r>
              <w:rPr>
                <w:rFonts w:ascii="Candy Round BTN" w:hAnsi="Candy Round BTN"/>
                <w:sz w:val="28"/>
                <w:szCs w:val="28"/>
              </w:rPr>
              <w:t>Chlamydia Screening</w:t>
            </w:r>
          </w:p>
          <w:p w:rsidR="00091F43" w:rsidRDefault="00091F43" w:rsidP="001F040B">
            <w:pPr>
              <w:rPr>
                <w:rFonts w:ascii="Candy Round BTN" w:hAnsi="Candy Round BTN"/>
                <w:sz w:val="28"/>
                <w:szCs w:val="28"/>
              </w:rPr>
            </w:pPr>
          </w:p>
          <w:p w:rsidR="00091F43" w:rsidRDefault="00091F43" w:rsidP="001F040B">
            <w:pPr>
              <w:rPr>
                <w:rFonts w:ascii="Candy Round BTN" w:hAnsi="Candy Round BTN"/>
                <w:sz w:val="28"/>
                <w:szCs w:val="28"/>
              </w:rPr>
            </w:pPr>
          </w:p>
        </w:tc>
        <w:tc>
          <w:tcPr>
            <w:tcW w:w="4030" w:type="dxa"/>
          </w:tcPr>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p>
        </w:tc>
      </w:tr>
      <w:tr w:rsidR="00091F43" w:rsidTr="001F040B">
        <w:tc>
          <w:tcPr>
            <w:tcW w:w="2694" w:type="dxa"/>
          </w:tcPr>
          <w:p w:rsidR="00091F43" w:rsidRDefault="00091F43" w:rsidP="001F040B">
            <w:pPr>
              <w:rPr>
                <w:rFonts w:ascii="Candy Round BTN" w:hAnsi="Candy Round BTN"/>
                <w:sz w:val="28"/>
                <w:szCs w:val="28"/>
              </w:rPr>
            </w:pPr>
          </w:p>
          <w:p w:rsidR="00091F43" w:rsidRDefault="00091F43" w:rsidP="00091F43">
            <w:pPr>
              <w:rPr>
                <w:rFonts w:ascii="Candy Round BTN" w:hAnsi="Candy Round BTN"/>
                <w:sz w:val="28"/>
                <w:szCs w:val="28"/>
              </w:rPr>
            </w:pPr>
            <w:r>
              <w:rPr>
                <w:rFonts w:ascii="Candy Round BTN" w:hAnsi="Candy Round BTN"/>
                <w:sz w:val="28"/>
                <w:szCs w:val="28"/>
              </w:rPr>
              <w:t>Walk In Centres</w:t>
            </w:r>
          </w:p>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p>
        </w:tc>
        <w:tc>
          <w:tcPr>
            <w:tcW w:w="4030" w:type="dxa"/>
          </w:tcPr>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p>
        </w:tc>
      </w:tr>
    </w:tbl>
    <w:p w:rsidR="00091F43" w:rsidRPr="00091F43" w:rsidRDefault="00091F43" w:rsidP="00091F43">
      <w:pPr>
        <w:jc w:val="center"/>
        <w:rPr>
          <w:rFonts w:ascii="Candy Round BTN" w:hAnsi="Candy Round BTN"/>
          <w:sz w:val="28"/>
          <w:szCs w:val="28"/>
        </w:rPr>
      </w:pPr>
    </w:p>
    <w:p w:rsidR="00091F43" w:rsidRDefault="00091F43" w:rsidP="00091F43">
      <w:pPr>
        <w:jc w:val="center"/>
        <w:rPr>
          <w:rFonts w:ascii="Candy Round BTN" w:hAnsi="Candy Round BTN"/>
          <w:sz w:val="28"/>
          <w:szCs w:val="28"/>
        </w:rPr>
      </w:pPr>
    </w:p>
    <w:p w:rsidR="00091F43" w:rsidRDefault="00091F43" w:rsidP="00091F43">
      <w:pPr>
        <w:jc w:val="center"/>
        <w:rPr>
          <w:rFonts w:ascii="Candy Round BTN" w:hAnsi="Candy Round BTN"/>
          <w:sz w:val="28"/>
          <w:szCs w:val="28"/>
        </w:rPr>
      </w:pPr>
    </w:p>
    <w:p w:rsidR="00091F43" w:rsidRDefault="00091F43" w:rsidP="00091F43">
      <w:pPr>
        <w:jc w:val="center"/>
        <w:rPr>
          <w:rFonts w:ascii="Candy Round BTN" w:hAnsi="Candy Round BTN"/>
          <w:sz w:val="28"/>
          <w:szCs w:val="28"/>
        </w:rPr>
      </w:pPr>
    </w:p>
    <w:p w:rsidR="00091F43" w:rsidRDefault="00091F43" w:rsidP="00091F43">
      <w:pPr>
        <w:jc w:val="center"/>
        <w:rPr>
          <w:rFonts w:ascii="Candy Round BTN" w:hAnsi="Candy Round BTN"/>
          <w:sz w:val="28"/>
          <w:szCs w:val="28"/>
        </w:rPr>
      </w:pPr>
    </w:p>
    <w:p w:rsidR="00091F43" w:rsidRDefault="00091F43" w:rsidP="00091F43">
      <w:pPr>
        <w:jc w:val="center"/>
        <w:rPr>
          <w:rFonts w:ascii="Candy Round BTN" w:hAnsi="Candy Round BTN"/>
          <w:sz w:val="28"/>
          <w:szCs w:val="28"/>
        </w:rPr>
      </w:pPr>
    </w:p>
    <w:p w:rsidR="00091F43" w:rsidRDefault="00091F43" w:rsidP="00091F43">
      <w:pPr>
        <w:jc w:val="center"/>
        <w:rPr>
          <w:rFonts w:ascii="Candy Round BTN" w:hAnsi="Candy Round BTN"/>
          <w:sz w:val="28"/>
          <w:szCs w:val="28"/>
        </w:rPr>
      </w:pPr>
    </w:p>
    <w:p w:rsidR="00091F43" w:rsidRDefault="00091F43" w:rsidP="00091F43">
      <w:pPr>
        <w:jc w:val="center"/>
        <w:rPr>
          <w:rFonts w:ascii="Candy Round BTN" w:hAnsi="Candy Round BTN"/>
          <w:sz w:val="28"/>
          <w:szCs w:val="28"/>
        </w:rPr>
      </w:pPr>
      <w:r w:rsidRPr="00091F43">
        <w:rPr>
          <w:rFonts w:ascii="Candy Round BTN" w:hAnsi="Candy Round BTN"/>
          <w:sz w:val="28"/>
          <w:szCs w:val="28"/>
        </w:rPr>
        <w:t>How To Access Health And Support Services When Appropriate</w:t>
      </w:r>
    </w:p>
    <w:p w:rsidR="00091F43" w:rsidRDefault="00091F43" w:rsidP="00091F43">
      <w:pPr>
        <w:jc w:val="center"/>
        <w:rPr>
          <w:rFonts w:ascii="Candy Round BTN" w:hAnsi="Candy Round BTN"/>
          <w:sz w:val="28"/>
          <w:szCs w:val="28"/>
        </w:rPr>
      </w:pPr>
    </w:p>
    <w:tbl>
      <w:tblPr>
        <w:tblStyle w:val="TableGrid"/>
        <w:tblW w:w="10774" w:type="dxa"/>
        <w:tblInd w:w="-714" w:type="dxa"/>
        <w:tblLook w:val="04A0" w:firstRow="1" w:lastRow="0" w:firstColumn="1" w:lastColumn="0" w:noHBand="0" w:noVBand="1"/>
      </w:tblPr>
      <w:tblGrid>
        <w:gridCol w:w="2694"/>
        <w:gridCol w:w="4030"/>
        <w:gridCol w:w="4050"/>
      </w:tblGrid>
      <w:tr w:rsidR="00091F43" w:rsidTr="001F040B">
        <w:tc>
          <w:tcPr>
            <w:tcW w:w="2694" w:type="dxa"/>
          </w:tcPr>
          <w:p w:rsidR="00091F43" w:rsidRDefault="00091F43" w:rsidP="001F040B">
            <w:pPr>
              <w:jc w:val="center"/>
              <w:rPr>
                <w:rFonts w:ascii="Candy Round BTN" w:hAnsi="Candy Round BTN"/>
                <w:sz w:val="28"/>
                <w:szCs w:val="28"/>
              </w:rPr>
            </w:pPr>
            <w:r>
              <w:rPr>
                <w:rFonts w:ascii="Candy Round BTN" w:hAnsi="Candy Round BTN"/>
                <w:sz w:val="28"/>
                <w:szCs w:val="28"/>
              </w:rPr>
              <w:t>Name Of Service</w:t>
            </w:r>
          </w:p>
        </w:tc>
        <w:tc>
          <w:tcPr>
            <w:tcW w:w="4030" w:type="dxa"/>
          </w:tcPr>
          <w:p w:rsidR="00091F43" w:rsidRDefault="00091F43" w:rsidP="001F040B">
            <w:pPr>
              <w:jc w:val="center"/>
              <w:rPr>
                <w:rFonts w:ascii="Candy Round BTN" w:hAnsi="Candy Round BTN"/>
                <w:sz w:val="28"/>
                <w:szCs w:val="28"/>
              </w:rPr>
            </w:pPr>
            <w:r>
              <w:rPr>
                <w:rFonts w:ascii="Candy Round BTN" w:hAnsi="Candy Round BTN"/>
                <w:sz w:val="28"/>
                <w:szCs w:val="28"/>
              </w:rPr>
              <w:t>What They Do</w:t>
            </w:r>
          </w:p>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r>
              <w:rPr>
                <w:rFonts w:ascii="Candy Round BTN" w:hAnsi="Candy Round BTN"/>
                <w:sz w:val="28"/>
                <w:szCs w:val="28"/>
              </w:rPr>
              <w:t>Contact Details</w:t>
            </w:r>
          </w:p>
        </w:tc>
      </w:tr>
      <w:tr w:rsidR="00091F43" w:rsidTr="001F040B">
        <w:tc>
          <w:tcPr>
            <w:tcW w:w="2694" w:type="dxa"/>
          </w:tcPr>
          <w:p w:rsidR="00091F43" w:rsidRDefault="00091F43" w:rsidP="001F040B">
            <w:pPr>
              <w:rPr>
                <w:rFonts w:ascii="Candy Round BTN" w:hAnsi="Candy Round BTN"/>
                <w:sz w:val="28"/>
                <w:szCs w:val="28"/>
              </w:rPr>
            </w:pPr>
          </w:p>
          <w:p w:rsidR="00091F43" w:rsidRDefault="00091F43" w:rsidP="001F040B">
            <w:pPr>
              <w:rPr>
                <w:rFonts w:ascii="Candy Round BTN" w:hAnsi="Candy Round BTN"/>
                <w:sz w:val="28"/>
                <w:szCs w:val="28"/>
              </w:rPr>
            </w:pPr>
            <w:r>
              <w:rPr>
                <w:rFonts w:ascii="Candy Round BTN" w:hAnsi="Candy Round BTN"/>
                <w:sz w:val="28"/>
                <w:szCs w:val="28"/>
              </w:rPr>
              <w:t>Rape Crisis Centre</w:t>
            </w:r>
          </w:p>
          <w:p w:rsidR="00091F43" w:rsidRDefault="00091F43" w:rsidP="001F040B">
            <w:pPr>
              <w:rPr>
                <w:rFonts w:ascii="Candy Round BTN" w:hAnsi="Candy Round BTN"/>
                <w:sz w:val="28"/>
                <w:szCs w:val="28"/>
              </w:rPr>
            </w:pPr>
          </w:p>
          <w:p w:rsidR="00091F43" w:rsidRDefault="00091F43" w:rsidP="001F040B">
            <w:pPr>
              <w:rPr>
                <w:rFonts w:ascii="Candy Round BTN" w:hAnsi="Candy Round BTN"/>
                <w:sz w:val="28"/>
                <w:szCs w:val="28"/>
              </w:rPr>
            </w:pPr>
          </w:p>
        </w:tc>
        <w:tc>
          <w:tcPr>
            <w:tcW w:w="4030" w:type="dxa"/>
          </w:tcPr>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p>
        </w:tc>
      </w:tr>
      <w:tr w:rsidR="00091F43" w:rsidTr="001F040B">
        <w:tc>
          <w:tcPr>
            <w:tcW w:w="2694" w:type="dxa"/>
          </w:tcPr>
          <w:p w:rsidR="00091F43" w:rsidRDefault="00091F43" w:rsidP="001F040B">
            <w:pPr>
              <w:rPr>
                <w:rFonts w:ascii="Candy Round BTN" w:hAnsi="Candy Round BTN"/>
                <w:sz w:val="28"/>
                <w:szCs w:val="28"/>
              </w:rPr>
            </w:pPr>
          </w:p>
          <w:p w:rsidR="00091F43" w:rsidRDefault="00091F43" w:rsidP="00091F43">
            <w:pPr>
              <w:rPr>
                <w:rFonts w:ascii="Candy Round BTN" w:hAnsi="Candy Round BTN"/>
                <w:sz w:val="28"/>
                <w:szCs w:val="28"/>
              </w:rPr>
            </w:pPr>
            <w:r>
              <w:rPr>
                <w:rFonts w:ascii="Candy Round BTN" w:hAnsi="Candy Round BTN"/>
                <w:sz w:val="28"/>
                <w:szCs w:val="28"/>
              </w:rPr>
              <w:t>Weight Management</w:t>
            </w:r>
          </w:p>
          <w:p w:rsidR="00091F43" w:rsidRDefault="00091F43" w:rsidP="00091F43">
            <w:pPr>
              <w:rPr>
                <w:rFonts w:ascii="Candy Round BTN" w:hAnsi="Candy Round BTN"/>
                <w:sz w:val="28"/>
                <w:szCs w:val="28"/>
              </w:rPr>
            </w:pPr>
          </w:p>
          <w:p w:rsidR="00091F43" w:rsidRDefault="00091F43" w:rsidP="00091F43">
            <w:pPr>
              <w:rPr>
                <w:rFonts w:ascii="Candy Round BTN" w:hAnsi="Candy Round BTN"/>
                <w:sz w:val="28"/>
                <w:szCs w:val="28"/>
              </w:rPr>
            </w:pPr>
          </w:p>
        </w:tc>
        <w:tc>
          <w:tcPr>
            <w:tcW w:w="4030" w:type="dxa"/>
          </w:tcPr>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p>
        </w:tc>
      </w:tr>
      <w:tr w:rsidR="00091F43" w:rsidTr="001F040B">
        <w:tc>
          <w:tcPr>
            <w:tcW w:w="2694" w:type="dxa"/>
          </w:tcPr>
          <w:p w:rsidR="00091F43" w:rsidRDefault="00091F43" w:rsidP="001F040B">
            <w:pPr>
              <w:rPr>
                <w:rFonts w:ascii="Candy Round BTN" w:hAnsi="Candy Round BTN"/>
                <w:sz w:val="28"/>
                <w:szCs w:val="28"/>
              </w:rPr>
            </w:pPr>
          </w:p>
          <w:p w:rsidR="00091F43" w:rsidRDefault="00091F43" w:rsidP="001F040B">
            <w:pPr>
              <w:rPr>
                <w:rFonts w:ascii="Candy Round BTN" w:hAnsi="Candy Round BTN"/>
                <w:sz w:val="28"/>
                <w:szCs w:val="28"/>
              </w:rPr>
            </w:pPr>
            <w:r>
              <w:rPr>
                <w:rFonts w:ascii="Candy Round BTN" w:hAnsi="Candy Round BTN"/>
                <w:sz w:val="28"/>
                <w:szCs w:val="28"/>
              </w:rPr>
              <w:t xml:space="preserve">Drug Addiction And Abuse </w:t>
            </w:r>
            <w:r w:rsidR="00D63731">
              <w:rPr>
                <w:rFonts w:ascii="Candy Round BTN" w:hAnsi="Candy Round BTN"/>
                <w:sz w:val="28"/>
                <w:szCs w:val="28"/>
              </w:rPr>
              <w:t>Services</w:t>
            </w:r>
          </w:p>
          <w:p w:rsidR="00091F43" w:rsidRDefault="00091F43" w:rsidP="001F040B">
            <w:pPr>
              <w:rPr>
                <w:rFonts w:ascii="Candy Round BTN" w:hAnsi="Candy Round BTN"/>
                <w:sz w:val="28"/>
                <w:szCs w:val="28"/>
              </w:rPr>
            </w:pPr>
          </w:p>
        </w:tc>
        <w:tc>
          <w:tcPr>
            <w:tcW w:w="4030" w:type="dxa"/>
          </w:tcPr>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p>
        </w:tc>
      </w:tr>
      <w:tr w:rsidR="00091F43" w:rsidTr="001F040B">
        <w:tc>
          <w:tcPr>
            <w:tcW w:w="2694" w:type="dxa"/>
          </w:tcPr>
          <w:p w:rsidR="00091F43" w:rsidRDefault="00091F43" w:rsidP="001F040B">
            <w:pPr>
              <w:rPr>
                <w:rFonts w:ascii="Candy Round BTN" w:hAnsi="Candy Round BTN"/>
                <w:sz w:val="28"/>
                <w:szCs w:val="28"/>
              </w:rPr>
            </w:pPr>
          </w:p>
          <w:p w:rsidR="00091F43" w:rsidRDefault="00D63731" w:rsidP="00D63731">
            <w:pPr>
              <w:rPr>
                <w:rFonts w:ascii="Candy Round BTN" w:hAnsi="Candy Round BTN"/>
                <w:sz w:val="28"/>
                <w:szCs w:val="28"/>
              </w:rPr>
            </w:pPr>
            <w:proofErr w:type="spellStart"/>
            <w:r>
              <w:rPr>
                <w:rFonts w:ascii="Candy Round BTN" w:hAnsi="Candy Round BTN"/>
                <w:sz w:val="28"/>
                <w:szCs w:val="28"/>
              </w:rPr>
              <w:t>Adfam</w:t>
            </w:r>
            <w:proofErr w:type="spellEnd"/>
            <w:r>
              <w:rPr>
                <w:rFonts w:ascii="Candy Round BTN" w:hAnsi="Candy Round BTN"/>
                <w:sz w:val="28"/>
                <w:szCs w:val="28"/>
              </w:rPr>
              <w:t xml:space="preserve"> UK</w:t>
            </w:r>
          </w:p>
          <w:p w:rsidR="00D63731" w:rsidRDefault="00D63731" w:rsidP="00D63731">
            <w:pPr>
              <w:rPr>
                <w:rFonts w:ascii="Candy Round BTN" w:hAnsi="Candy Round BTN"/>
                <w:sz w:val="28"/>
                <w:szCs w:val="28"/>
              </w:rPr>
            </w:pPr>
            <w:r>
              <w:rPr>
                <w:rFonts w:ascii="Candy Round BTN" w:hAnsi="Candy Round BTN"/>
                <w:sz w:val="28"/>
                <w:szCs w:val="28"/>
              </w:rPr>
              <w:t>Turning Point UK</w:t>
            </w:r>
          </w:p>
          <w:p w:rsidR="00D63731" w:rsidRDefault="00D63731" w:rsidP="00D63731">
            <w:pPr>
              <w:rPr>
                <w:rFonts w:ascii="Candy Round BTN" w:hAnsi="Candy Round BTN"/>
                <w:sz w:val="28"/>
                <w:szCs w:val="28"/>
              </w:rPr>
            </w:pPr>
            <w:r>
              <w:rPr>
                <w:rFonts w:ascii="Candy Round BTN" w:hAnsi="Candy Round BTN"/>
                <w:sz w:val="28"/>
                <w:szCs w:val="28"/>
              </w:rPr>
              <w:t>Forward Trust UK</w:t>
            </w:r>
          </w:p>
          <w:p w:rsidR="00D63731" w:rsidRDefault="00D63731" w:rsidP="00D63731">
            <w:pPr>
              <w:rPr>
                <w:rFonts w:ascii="Candy Round BTN" w:hAnsi="Candy Round BTN"/>
                <w:sz w:val="28"/>
                <w:szCs w:val="28"/>
              </w:rPr>
            </w:pPr>
          </w:p>
        </w:tc>
        <w:tc>
          <w:tcPr>
            <w:tcW w:w="4030" w:type="dxa"/>
          </w:tcPr>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p>
        </w:tc>
      </w:tr>
      <w:tr w:rsidR="00091F43" w:rsidTr="001F040B">
        <w:tc>
          <w:tcPr>
            <w:tcW w:w="2694" w:type="dxa"/>
          </w:tcPr>
          <w:p w:rsidR="00091F43" w:rsidRDefault="00091F43" w:rsidP="001F040B">
            <w:pPr>
              <w:rPr>
                <w:rFonts w:ascii="Candy Round BTN" w:hAnsi="Candy Round BTN"/>
                <w:sz w:val="28"/>
                <w:szCs w:val="28"/>
              </w:rPr>
            </w:pPr>
          </w:p>
          <w:p w:rsidR="00091F43" w:rsidRDefault="00D63731" w:rsidP="001F040B">
            <w:pPr>
              <w:rPr>
                <w:rFonts w:ascii="Candy Round BTN" w:hAnsi="Candy Round BTN"/>
                <w:sz w:val="28"/>
                <w:szCs w:val="28"/>
              </w:rPr>
            </w:pPr>
            <w:r>
              <w:rPr>
                <w:rFonts w:ascii="Candy Round BTN" w:hAnsi="Candy Round BTN"/>
                <w:sz w:val="28"/>
                <w:szCs w:val="28"/>
              </w:rPr>
              <w:t>Domestic Abuse</w:t>
            </w:r>
          </w:p>
          <w:p w:rsidR="00D63731" w:rsidRDefault="00D63731" w:rsidP="001F040B">
            <w:pPr>
              <w:rPr>
                <w:rFonts w:ascii="Candy Round BTN" w:hAnsi="Candy Round BTN"/>
                <w:sz w:val="28"/>
                <w:szCs w:val="28"/>
              </w:rPr>
            </w:pPr>
          </w:p>
          <w:p w:rsidR="00091F43" w:rsidRDefault="00091F43" w:rsidP="001F040B">
            <w:pPr>
              <w:rPr>
                <w:rFonts w:ascii="Candy Round BTN" w:hAnsi="Candy Round BTN"/>
                <w:sz w:val="28"/>
                <w:szCs w:val="28"/>
              </w:rPr>
            </w:pPr>
          </w:p>
        </w:tc>
        <w:tc>
          <w:tcPr>
            <w:tcW w:w="4030" w:type="dxa"/>
          </w:tcPr>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p>
        </w:tc>
      </w:tr>
      <w:tr w:rsidR="00091F43" w:rsidTr="001F040B">
        <w:tc>
          <w:tcPr>
            <w:tcW w:w="2694" w:type="dxa"/>
          </w:tcPr>
          <w:p w:rsidR="00091F43" w:rsidRDefault="00091F43" w:rsidP="001F040B">
            <w:pPr>
              <w:rPr>
                <w:rFonts w:ascii="Candy Round BTN" w:hAnsi="Candy Round BTN"/>
                <w:sz w:val="28"/>
                <w:szCs w:val="28"/>
              </w:rPr>
            </w:pPr>
          </w:p>
          <w:p w:rsidR="00091F43" w:rsidRDefault="00D63731" w:rsidP="00D63731">
            <w:pPr>
              <w:rPr>
                <w:rFonts w:ascii="Candy Round BTN" w:hAnsi="Candy Round BTN"/>
                <w:sz w:val="28"/>
                <w:szCs w:val="28"/>
              </w:rPr>
            </w:pPr>
            <w:r>
              <w:rPr>
                <w:rFonts w:ascii="Candy Round BTN" w:hAnsi="Candy Round BTN"/>
                <w:sz w:val="28"/>
                <w:szCs w:val="28"/>
              </w:rPr>
              <w:t>Alcohol Addiction Services – NHS</w:t>
            </w:r>
          </w:p>
          <w:p w:rsidR="00D63731" w:rsidRDefault="00D63731" w:rsidP="00D63731">
            <w:pPr>
              <w:rPr>
                <w:rFonts w:ascii="Candy Round BTN" w:hAnsi="Candy Round BTN"/>
                <w:sz w:val="28"/>
                <w:szCs w:val="28"/>
              </w:rPr>
            </w:pPr>
          </w:p>
        </w:tc>
        <w:tc>
          <w:tcPr>
            <w:tcW w:w="4030" w:type="dxa"/>
          </w:tcPr>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p>
        </w:tc>
      </w:tr>
      <w:tr w:rsidR="00091F43" w:rsidTr="001F040B">
        <w:tc>
          <w:tcPr>
            <w:tcW w:w="2694" w:type="dxa"/>
          </w:tcPr>
          <w:p w:rsidR="00091F43" w:rsidRDefault="00091F43" w:rsidP="001F040B">
            <w:pPr>
              <w:rPr>
                <w:rFonts w:ascii="Candy Round BTN" w:hAnsi="Candy Round BTN"/>
                <w:sz w:val="28"/>
                <w:szCs w:val="28"/>
              </w:rPr>
            </w:pPr>
          </w:p>
          <w:p w:rsidR="00091F43" w:rsidRDefault="00D63731" w:rsidP="001F040B">
            <w:pPr>
              <w:rPr>
                <w:rFonts w:ascii="Candy Round BTN" w:hAnsi="Candy Round BTN"/>
                <w:sz w:val="28"/>
                <w:szCs w:val="28"/>
              </w:rPr>
            </w:pPr>
            <w:r>
              <w:rPr>
                <w:rFonts w:ascii="Candy Round BTN" w:hAnsi="Candy Round BTN"/>
                <w:sz w:val="28"/>
                <w:szCs w:val="28"/>
              </w:rPr>
              <w:t>Stop Smoking Services</w:t>
            </w:r>
          </w:p>
          <w:p w:rsidR="00D63731" w:rsidRDefault="00D63731" w:rsidP="001F040B">
            <w:pPr>
              <w:rPr>
                <w:rFonts w:ascii="Candy Round BTN" w:hAnsi="Candy Round BTN"/>
                <w:sz w:val="28"/>
                <w:szCs w:val="28"/>
              </w:rPr>
            </w:pPr>
          </w:p>
          <w:p w:rsidR="00091F43" w:rsidRDefault="00091F43" w:rsidP="001F040B">
            <w:pPr>
              <w:rPr>
                <w:rFonts w:ascii="Candy Round BTN" w:hAnsi="Candy Round BTN"/>
                <w:sz w:val="28"/>
                <w:szCs w:val="28"/>
              </w:rPr>
            </w:pPr>
          </w:p>
        </w:tc>
        <w:tc>
          <w:tcPr>
            <w:tcW w:w="4030" w:type="dxa"/>
          </w:tcPr>
          <w:p w:rsidR="00091F43" w:rsidRDefault="00091F43" w:rsidP="001F040B">
            <w:pPr>
              <w:jc w:val="center"/>
              <w:rPr>
                <w:rFonts w:ascii="Candy Round BTN" w:hAnsi="Candy Round BTN"/>
                <w:sz w:val="28"/>
                <w:szCs w:val="28"/>
              </w:rPr>
            </w:pPr>
          </w:p>
        </w:tc>
        <w:tc>
          <w:tcPr>
            <w:tcW w:w="4050" w:type="dxa"/>
          </w:tcPr>
          <w:p w:rsidR="00091F43" w:rsidRDefault="00091F43" w:rsidP="001F040B">
            <w:pPr>
              <w:jc w:val="center"/>
              <w:rPr>
                <w:rFonts w:ascii="Candy Round BTN" w:hAnsi="Candy Round BTN"/>
                <w:sz w:val="28"/>
                <w:szCs w:val="28"/>
              </w:rPr>
            </w:pPr>
          </w:p>
        </w:tc>
      </w:tr>
      <w:tr w:rsidR="00D63731" w:rsidTr="001F040B">
        <w:tc>
          <w:tcPr>
            <w:tcW w:w="2694" w:type="dxa"/>
          </w:tcPr>
          <w:p w:rsidR="00D63731" w:rsidRDefault="00D63731" w:rsidP="001F040B">
            <w:pPr>
              <w:rPr>
                <w:rFonts w:ascii="Candy Round BTN" w:hAnsi="Candy Round BTN"/>
                <w:sz w:val="28"/>
                <w:szCs w:val="28"/>
              </w:rPr>
            </w:pPr>
          </w:p>
          <w:p w:rsidR="00D63731" w:rsidRDefault="00D63731" w:rsidP="001F040B">
            <w:pPr>
              <w:rPr>
                <w:rFonts w:ascii="Candy Round BTN" w:hAnsi="Candy Round BTN"/>
                <w:sz w:val="28"/>
                <w:szCs w:val="28"/>
              </w:rPr>
            </w:pPr>
            <w:r>
              <w:rPr>
                <w:rFonts w:ascii="Candy Round BTN" w:hAnsi="Candy Round BTN"/>
                <w:sz w:val="28"/>
                <w:szCs w:val="28"/>
              </w:rPr>
              <w:t>Diabetes Service</w:t>
            </w:r>
          </w:p>
        </w:tc>
        <w:tc>
          <w:tcPr>
            <w:tcW w:w="4030" w:type="dxa"/>
          </w:tcPr>
          <w:p w:rsidR="00D63731" w:rsidRDefault="00D63731" w:rsidP="001F040B">
            <w:pPr>
              <w:jc w:val="center"/>
              <w:rPr>
                <w:rFonts w:ascii="Candy Round BTN" w:hAnsi="Candy Round BTN"/>
                <w:sz w:val="28"/>
                <w:szCs w:val="28"/>
              </w:rPr>
            </w:pPr>
          </w:p>
          <w:p w:rsidR="00B958A3" w:rsidRDefault="00B958A3" w:rsidP="001F040B">
            <w:pPr>
              <w:jc w:val="center"/>
              <w:rPr>
                <w:rFonts w:ascii="Candy Round BTN" w:hAnsi="Candy Round BTN"/>
                <w:sz w:val="28"/>
                <w:szCs w:val="28"/>
              </w:rPr>
            </w:pPr>
          </w:p>
          <w:p w:rsidR="00B958A3" w:rsidRDefault="00B958A3" w:rsidP="001F040B">
            <w:pPr>
              <w:jc w:val="center"/>
              <w:rPr>
                <w:rFonts w:ascii="Candy Round BTN" w:hAnsi="Candy Round BTN"/>
                <w:sz w:val="28"/>
                <w:szCs w:val="28"/>
              </w:rPr>
            </w:pPr>
          </w:p>
          <w:p w:rsidR="00B958A3" w:rsidRDefault="00B958A3" w:rsidP="00B958A3">
            <w:pPr>
              <w:rPr>
                <w:rFonts w:ascii="Candy Round BTN" w:hAnsi="Candy Round BTN"/>
                <w:sz w:val="28"/>
                <w:szCs w:val="28"/>
              </w:rPr>
            </w:pPr>
          </w:p>
        </w:tc>
        <w:tc>
          <w:tcPr>
            <w:tcW w:w="4050" w:type="dxa"/>
          </w:tcPr>
          <w:p w:rsidR="00D63731" w:rsidRDefault="00D63731" w:rsidP="001F040B">
            <w:pPr>
              <w:jc w:val="center"/>
              <w:rPr>
                <w:rFonts w:ascii="Candy Round BTN" w:hAnsi="Candy Round BTN"/>
                <w:sz w:val="28"/>
                <w:szCs w:val="28"/>
              </w:rPr>
            </w:pPr>
          </w:p>
        </w:tc>
      </w:tr>
    </w:tbl>
    <w:p w:rsidR="00D63731" w:rsidRDefault="00D63731" w:rsidP="00D63731">
      <w:pPr>
        <w:jc w:val="center"/>
        <w:rPr>
          <w:rFonts w:ascii="Candy Round BTN" w:hAnsi="Candy Round BTN"/>
          <w:sz w:val="28"/>
          <w:szCs w:val="28"/>
        </w:rPr>
      </w:pPr>
    </w:p>
    <w:p w:rsidR="00D63731" w:rsidRDefault="00D63731" w:rsidP="00D63731">
      <w:pPr>
        <w:jc w:val="center"/>
        <w:rPr>
          <w:rFonts w:ascii="Candy Round BTN" w:hAnsi="Candy Round BTN"/>
          <w:sz w:val="28"/>
          <w:szCs w:val="28"/>
        </w:rPr>
      </w:pPr>
      <w:r w:rsidRPr="00091F43">
        <w:rPr>
          <w:rFonts w:ascii="Candy Round BTN" w:hAnsi="Candy Round BTN"/>
          <w:sz w:val="28"/>
          <w:szCs w:val="28"/>
        </w:rPr>
        <w:t>How To Access Health And Support Services When Appropriate</w:t>
      </w:r>
    </w:p>
    <w:p w:rsidR="00D63731" w:rsidRDefault="00D63731" w:rsidP="00D63731">
      <w:pPr>
        <w:jc w:val="center"/>
        <w:rPr>
          <w:rFonts w:ascii="Candy Round BTN" w:hAnsi="Candy Round BTN"/>
          <w:sz w:val="28"/>
          <w:szCs w:val="28"/>
        </w:rPr>
      </w:pPr>
    </w:p>
    <w:tbl>
      <w:tblPr>
        <w:tblStyle w:val="TableGrid"/>
        <w:tblW w:w="10774" w:type="dxa"/>
        <w:tblInd w:w="-714" w:type="dxa"/>
        <w:tblLook w:val="04A0" w:firstRow="1" w:lastRow="0" w:firstColumn="1" w:lastColumn="0" w:noHBand="0" w:noVBand="1"/>
      </w:tblPr>
      <w:tblGrid>
        <w:gridCol w:w="2694"/>
        <w:gridCol w:w="4030"/>
        <w:gridCol w:w="4050"/>
      </w:tblGrid>
      <w:tr w:rsidR="00D63731" w:rsidTr="001F040B">
        <w:tc>
          <w:tcPr>
            <w:tcW w:w="2694" w:type="dxa"/>
          </w:tcPr>
          <w:p w:rsidR="00D63731" w:rsidRDefault="00D63731" w:rsidP="001F040B">
            <w:pPr>
              <w:jc w:val="center"/>
              <w:rPr>
                <w:rFonts w:ascii="Candy Round BTN" w:hAnsi="Candy Round BTN"/>
                <w:sz w:val="28"/>
                <w:szCs w:val="28"/>
              </w:rPr>
            </w:pPr>
            <w:r>
              <w:rPr>
                <w:rFonts w:ascii="Candy Round BTN" w:hAnsi="Candy Round BTN"/>
                <w:sz w:val="28"/>
                <w:szCs w:val="28"/>
              </w:rPr>
              <w:t>Name Of Service</w:t>
            </w:r>
          </w:p>
        </w:tc>
        <w:tc>
          <w:tcPr>
            <w:tcW w:w="4030" w:type="dxa"/>
          </w:tcPr>
          <w:p w:rsidR="00D63731" w:rsidRDefault="00D63731" w:rsidP="001F040B">
            <w:pPr>
              <w:jc w:val="center"/>
              <w:rPr>
                <w:rFonts w:ascii="Candy Round BTN" w:hAnsi="Candy Round BTN"/>
                <w:sz w:val="28"/>
                <w:szCs w:val="28"/>
              </w:rPr>
            </w:pPr>
            <w:r>
              <w:rPr>
                <w:rFonts w:ascii="Candy Round BTN" w:hAnsi="Candy Round BTN"/>
                <w:sz w:val="28"/>
                <w:szCs w:val="28"/>
              </w:rPr>
              <w:t>What They Do</w:t>
            </w:r>
          </w:p>
          <w:p w:rsidR="00D63731" w:rsidRDefault="00D63731" w:rsidP="001F040B">
            <w:pPr>
              <w:jc w:val="center"/>
              <w:rPr>
                <w:rFonts w:ascii="Candy Round BTN" w:hAnsi="Candy Round BTN"/>
                <w:sz w:val="28"/>
                <w:szCs w:val="28"/>
              </w:rPr>
            </w:pPr>
          </w:p>
        </w:tc>
        <w:tc>
          <w:tcPr>
            <w:tcW w:w="4050" w:type="dxa"/>
          </w:tcPr>
          <w:p w:rsidR="00D63731" w:rsidRDefault="00D63731" w:rsidP="001F040B">
            <w:pPr>
              <w:jc w:val="center"/>
              <w:rPr>
                <w:rFonts w:ascii="Candy Round BTN" w:hAnsi="Candy Round BTN"/>
                <w:sz w:val="28"/>
                <w:szCs w:val="28"/>
              </w:rPr>
            </w:pPr>
            <w:r>
              <w:rPr>
                <w:rFonts w:ascii="Candy Round BTN" w:hAnsi="Candy Round BTN"/>
                <w:sz w:val="28"/>
                <w:szCs w:val="28"/>
              </w:rPr>
              <w:t>Contact Details</w:t>
            </w:r>
          </w:p>
        </w:tc>
      </w:tr>
      <w:tr w:rsidR="00D63731" w:rsidTr="001F040B">
        <w:tc>
          <w:tcPr>
            <w:tcW w:w="2694" w:type="dxa"/>
          </w:tcPr>
          <w:p w:rsidR="00D63731" w:rsidRDefault="00D63731" w:rsidP="001F040B">
            <w:pPr>
              <w:rPr>
                <w:rFonts w:ascii="Candy Round BTN" w:hAnsi="Candy Round BTN"/>
                <w:sz w:val="28"/>
                <w:szCs w:val="28"/>
              </w:rPr>
            </w:pPr>
          </w:p>
          <w:p w:rsidR="00D63731" w:rsidRDefault="001B6EDD" w:rsidP="001F040B">
            <w:pPr>
              <w:rPr>
                <w:rFonts w:ascii="Candy Round BTN" w:hAnsi="Candy Round BTN"/>
                <w:sz w:val="28"/>
                <w:szCs w:val="28"/>
              </w:rPr>
            </w:pPr>
            <w:r>
              <w:rPr>
                <w:rFonts w:ascii="Candy Round BTN" w:hAnsi="Candy Round BTN"/>
                <w:sz w:val="28"/>
                <w:szCs w:val="28"/>
              </w:rPr>
              <w:t>Gender Identity Development Service (GIDS)</w:t>
            </w:r>
          </w:p>
        </w:tc>
        <w:tc>
          <w:tcPr>
            <w:tcW w:w="4030" w:type="dxa"/>
          </w:tcPr>
          <w:p w:rsidR="00D63731" w:rsidRDefault="00D63731" w:rsidP="001F040B">
            <w:pPr>
              <w:jc w:val="center"/>
              <w:rPr>
                <w:rFonts w:ascii="Candy Round BTN" w:hAnsi="Candy Round BTN"/>
                <w:sz w:val="28"/>
                <w:szCs w:val="28"/>
              </w:rPr>
            </w:pPr>
          </w:p>
        </w:tc>
        <w:tc>
          <w:tcPr>
            <w:tcW w:w="4050" w:type="dxa"/>
          </w:tcPr>
          <w:p w:rsidR="00D63731" w:rsidRDefault="00D63731" w:rsidP="001F040B">
            <w:pPr>
              <w:jc w:val="center"/>
              <w:rPr>
                <w:rFonts w:ascii="Candy Round BTN" w:hAnsi="Candy Round BTN"/>
                <w:sz w:val="28"/>
                <w:szCs w:val="28"/>
              </w:rPr>
            </w:pPr>
          </w:p>
        </w:tc>
      </w:tr>
      <w:tr w:rsidR="00D63731" w:rsidTr="001F040B">
        <w:tc>
          <w:tcPr>
            <w:tcW w:w="2694" w:type="dxa"/>
          </w:tcPr>
          <w:p w:rsidR="00D63731" w:rsidRDefault="00D63731" w:rsidP="001F040B">
            <w:pPr>
              <w:rPr>
                <w:rFonts w:ascii="Candy Round BTN" w:hAnsi="Candy Round BTN"/>
                <w:sz w:val="28"/>
                <w:szCs w:val="28"/>
              </w:rPr>
            </w:pPr>
          </w:p>
          <w:p w:rsidR="001B6EDD" w:rsidRDefault="001B6EDD" w:rsidP="001B6EDD">
            <w:pPr>
              <w:rPr>
                <w:rFonts w:ascii="Candy Round BTN" w:hAnsi="Candy Round BTN"/>
                <w:sz w:val="28"/>
                <w:szCs w:val="28"/>
              </w:rPr>
            </w:pPr>
            <w:r>
              <w:rPr>
                <w:rFonts w:ascii="Candy Round BTN" w:hAnsi="Candy Round BTN"/>
                <w:sz w:val="28"/>
                <w:szCs w:val="28"/>
              </w:rPr>
              <w:t>Psychology Service</w:t>
            </w:r>
          </w:p>
          <w:p w:rsidR="001B6EDD" w:rsidRDefault="001B6EDD" w:rsidP="001B6EDD">
            <w:pPr>
              <w:rPr>
                <w:rFonts w:ascii="Candy Round BTN" w:hAnsi="Candy Round BTN"/>
                <w:sz w:val="28"/>
                <w:szCs w:val="28"/>
              </w:rPr>
            </w:pPr>
          </w:p>
          <w:p w:rsidR="00EF3807" w:rsidRDefault="00EF3807" w:rsidP="001B6EDD">
            <w:pPr>
              <w:rPr>
                <w:rFonts w:ascii="Candy Round BTN" w:hAnsi="Candy Round BTN"/>
                <w:sz w:val="28"/>
                <w:szCs w:val="28"/>
              </w:rPr>
            </w:pPr>
          </w:p>
        </w:tc>
        <w:tc>
          <w:tcPr>
            <w:tcW w:w="4030" w:type="dxa"/>
          </w:tcPr>
          <w:p w:rsidR="00D63731" w:rsidRDefault="00D63731" w:rsidP="001F040B">
            <w:pPr>
              <w:jc w:val="center"/>
              <w:rPr>
                <w:rFonts w:ascii="Candy Round BTN" w:hAnsi="Candy Round BTN"/>
                <w:sz w:val="28"/>
                <w:szCs w:val="28"/>
              </w:rPr>
            </w:pPr>
          </w:p>
        </w:tc>
        <w:tc>
          <w:tcPr>
            <w:tcW w:w="4050" w:type="dxa"/>
          </w:tcPr>
          <w:p w:rsidR="00D63731" w:rsidRDefault="00D63731" w:rsidP="001F040B">
            <w:pPr>
              <w:jc w:val="center"/>
              <w:rPr>
                <w:rFonts w:ascii="Candy Round BTN" w:hAnsi="Candy Round BTN"/>
                <w:sz w:val="28"/>
                <w:szCs w:val="28"/>
              </w:rPr>
            </w:pPr>
          </w:p>
        </w:tc>
      </w:tr>
      <w:tr w:rsidR="00D63731" w:rsidTr="001F040B">
        <w:tc>
          <w:tcPr>
            <w:tcW w:w="2694" w:type="dxa"/>
          </w:tcPr>
          <w:p w:rsidR="00D63731" w:rsidRDefault="00D63731" w:rsidP="001F040B">
            <w:pPr>
              <w:rPr>
                <w:rFonts w:ascii="Candy Round BTN" w:hAnsi="Candy Round BTN"/>
                <w:sz w:val="28"/>
                <w:szCs w:val="28"/>
              </w:rPr>
            </w:pPr>
          </w:p>
          <w:p w:rsidR="00D63731" w:rsidRDefault="00EF3807" w:rsidP="001B6EDD">
            <w:pPr>
              <w:rPr>
                <w:rFonts w:ascii="Candy Round BTN" w:hAnsi="Candy Round BTN"/>
                <w:sz w:val="28"/>
                <w:szCs w:val="28"/>
              </w:rPr>
            </w:pPr>
            <w:r>
              <w:rPr>
                <w:rFonts w:ascii="Candy Round BTN" w:hAnsi="Candy Round BTN"/>
                <w:sz w:val="28"/>
                <w:szCs w:val="28"/>
              </w:rPr>
              <w:t>Child Line</w:t>
            </w:r>
          </w:p>
          <w:p w:rsidR="00EF3807" w:rsidRDefault="00EF3807" w:rsidP="001B6EDD">
            <w:pPr>
              <w:rPr>
                <w:rFonts w:ascii="Candy Round BTN" w:hAnsi="Candy Round BTN"/>
                <w:sz w:val="28"/>
                <w:szCs w:val="28"/>
              </w:rPr>
            </w:pPr>
          </w:p>
          <w:p w:rsidR="00EF3807" w:rsidRDefault="00EF3807" w:rsidP="001B6EDD">
            <w:pPr>
              <w:rPr>
                <w:rFonts w:ascii="Candy Round BTN" w:hAnsi="Candy Round BTN"/>
                <w:sz w:val="28"/>
                <w:szCs w:val="28"/>
              </w:rPr>
            </w:pPr>
          </w:p>
        </w:tc>
        <w:tc>
          <w:tcPr>
            <w:tcW w:w="4030" w:type="dxa"/>
          </w:tcPr>
          <w:p w:rsidR="00D63731" w:rsidRDefault="00D63731" w:rsidP="001F040B">
            <w:pPr>
              <w:jc w:val="center"/>
              <w:rPr>
                <w:rFonts w:ascii="Candy Round BTN" w:hAnsi="Candy Round BTN"/>
                <w:sz w:val="28"/>
                <w:szCs w:val="28"/>
              </w:rPr>
            </w:pPr>
          </w:p>
        </w:tc>
        <w:tc>
          <w:tcPr>
            <w:tcW w:w="4050" w:type="dxa"/>
          </w:tcPr>
          <w:p w:rsidR="00D63731" w:rsidRDefault="00D63731" w:rsidP="001F040B">
            <w:pPr>
              <w:jc w:val="center"/>
              <w:rPr>
                <w:rFonts w:ascii="Candy Round BTN" w:hAnsi="Candy Round BTN"/>
                <w:sz w:val="28"/>
                <w:szCs w:val="28"/>
              </w:rPr>
            </w:pPr>
          </w:p>
        </w:tc>
      </w:tr>
      <w:tr w:rsidR="00D63731" w:rsidTr="001F040B">
        <w:tc>
          <w:tcPr>
            <w:tcW w:w="2694" w:type="dxa"/>
          </w:tcPr>
          <w:p w:rsidR="00D63731" w:rsidRDefault="00D63731" w:rsidP="001F040B">
            <w:pPr>
              <w:rPr>
                <w:rFonts w:ascii="Candy Round BTN" w:hAnsi="Candy Round BTN"/>
                <w:sz w:val="28"/>
                <w:szCs w:val="28"/>
              </w:rPr>
            </w:pPr>
          </w:p>
          <w:p w:rsidR="001B6EDD" w:rsidRDefault="00EF3807" w:rsidP="001B6EDD">
            <w:pPr>
              <w:rPr>
                <w:rFonts w:ascii="Candy Round BTN" w:hAnsi="Candy Round BTN"/>
                <w:sz w:val="28"/>
                <w:szCs w:val="28"/>
              </w:rPr>
            </w:pPr>
            <w:proofErr w:type="spellStart"/>
            <w:r>
              <w:rPr>
                <w:rFonts w:ascii="Candy Round BTN" w:hAnsi="Candy Round BTN"/>
                <w:sz w:val="28"/>
                <w:szCs w:val="28"/>
              </w:rPr>
              <w:t>Kooth</w:t>
            </w:r>
            <w:proofErr w:type="spellEnd"/>
            <w:r>
              <w:rPr>
                <w:rFonts w:ascii="Candy Round BTN" w:hAnsi="Candy Round BTN"/>
                <w:sz w:val="28"/>
                <w:szCs w:val="28"/>
              </w:rPr>
              <w:t xml:space="preserve"> </w:t>
            </w:r>
          </w:p>
          <w:p w:rsidR="001B6EDD" w:rsidRDefault="001B6EDD" w:rsidP="001B6EDD">
            <w:pPr>
              <w:rPr>
                <w:rFonts w:ascii="Candy Round BTN" w:hAnsi="Candy Round BTN"/>
                <w:sz w:val="28"/>
                <w:szCs w:val="28"/>
              </w:rPr>
            </w:pPr>
          </w:p>
          <w:p w:rsidR="00EF3807" w:rsidRDefault="00EF3807" w:rsidP="001B6EDD">
            <w:pPr>
              <w:rPr>
                <w:rFonts w:ascii="Candy Round BTN" w:hAnsi="Candy Round BTN"/>
                <w:sz w:val="28"/>
                <w:szCs w:val="28"/>
              </w:rPr>
            </w:pPr>
          </w:p>
        </w:tc>
        <w:tc>
          <w:tcPr>
            <w:tcW w:w="4030" w:type="dxa"/>
          </w:tcPr>
          <w:p w:rsidR="00D63731" w:rsidRDefault="00D63731" w:rsidP="001F040B">
            <w:pPr>
              <w:jc w:val="center"/>
              <w:rPr>
                <w:rFonts w:ascii="Candy Round BTN" w:hAnsi="Candy Round BTN"/>
                <w:sz w:val="28"/>
                <w:szCs w:val="28"/>
              </w:rPr>
            </w:pPr>
          </w:p>
        </w:tc>
        <w:tc>
          <w:tcPr>
            <w:tcW w:w="4050" w:type="dxa"/>
          </w:tcPr>
          <w:p w:rsidR="00D63731" w:rsidRDefault="00D63731" w:rsidP="001F040B">
            <w:pPr>
              <w:jc w:val="center"/>
              <w:rPr>
                <w:rFonts w:ascii="Candy Round BTN" w:hAnsi="Candy Round BTN"/>
                <w:sz w:val="28"/>
                <w:szCs w:val="28"/>
              </w:rPr>
            </w:pPr>
          </w:p>
        </w:tc>
      </w:tr>
      <w:tr w:rsidR="00D63731" w:rsidTr="001F040B">
        <w:tc>
          <w:tcPr>
            <w:tcW w:w="2694" w:type="dxa"/>
          </w:tcPr>
          <w:p w:rsidR="00D63731" w:rsidRDefault="00D63731" w:rsidP="001F040B">
            <w:pPr>
              <w:rPr>
                <w:rFonts w:ascii="Candy Round BTN" w:hAnsi="Candy Round BTN"/>
                <w:sz w:val="28"/>
                <w:szCs w:val="28"/>
              </w:rPr>
            </w:pPr>
          </w:p>
          <w:p w:rsidR="00D63731" w:rsidRDefault="001B6EDD" w:rsidP="001F040B">
            <w:pPr>
              <w:rPr>
                <w:rFonts w:ascii="Candy Round BTN" w:hAnsi="Candy Round BTN"/>
                <w:sz w:val="28"/>
                <w:szCs w:val="28"/>
              </w:rPr>
            </w:pPr>
            <w:r>
              <w:rPr>
                <w:rFonts w:ascii="Candy Round BTN" w:hAnsi="Candy Round BTN"/>
                <w:sz w:val="28"/>
                <w:szCs w:val="28"/>
              </w:rPr>
              <w:t>Young Minds</w:t>
            </w:r>
          </w:p>
          <w:p w:rsidR="001B6EDD" w:rsidRDefault="001B6EDD" w:rsidP="001F040B">
            <w:pPr>
              <w:rPr>
                <w:rFonts w:ascii="Candy Round BTN" w:hAnsi="Candy Round BTN"/>
                <w:sz w:val="28"/>
                <w:szCs w:val="28"/>
              </w:rPr>
            </w:pPr>
          </w:p>
          <w:p w:rsidR="00D63731" w:rsidRDefault="00D63731" w:rsidP="001F040B">
            <w:pPr>
              <w:rPr>
                <w:rFonts w:ascii="Candy Round BTN" w:hAnsi="Candy Round BTN"/>
                <w:sz w:val="28"/>
                <w:szCs w:val="28"/>
              </w:rPr>
            </w:pPr>
          </w:p>
        </w:tc>
        <w:tc>
          <w:tcPr>
            <w:tcW w:w="4030" w:type="dxa"/>
          </w:tcPr>
          <w:p w:rsidR="00D63731" w:rsidRDefault="00D63731" w:rsidP="001F040B">
            <w:pPr>
              <w:jc w:val="center"/>
              <w:rPr>
                <w:rFonts w:ascii="Candy Round BTN" w:hAnsi="Candy Round BTN"/>
                <w:sz w:val="28"/>
                <w:szCs w:val="28"/>
              </w:rPr>
            </w:pPr>
          </w:p>
        </w:tc>
        <w:tc>
          <w:tcPr>
            <w:tcW w:w="4050" w:type="dxa"/>
          </w:tcPr>
          <w:p w:rsidR="00D63731" w:rsidRDefault="00D63731" w:rsidP="001F040B">
            <w:pPr>
              <w:jc w:val="center"/>
              <w:rPr>
                <w:rFonts w:ascii="Candy Round BTN" w:hAnsi="Candy Round BTN"/>
                <w:sz w:val="28"/>
                <w:szCs w:val="28"/>
              </w:rPr>
            </w:pPr>
          </w:p>
        </w:tc>
      </w:tr>
      <w:tr w:rsidR="00D63731" w:rsidTr="001F040B">
        <w:tc>
          <w:tcPr>
            <w:tcW w:w="2694" w:type="dxa"/>
          </w:tcPr>
          <w:p w:rsidR="00D63731" w:rsidRDefault="00D63731" w:rsidP="001F040B">
            <w:pPr>
              <w:rPr>
                <w:rFonts w:ascii="Candy Round BTN" w:hAnsi="Candy Round BTN"/>
                <w:sz w:val="28"/>
                <w:szCs w:val="28"/>
              </w:rPr>
            </w:pPr>
          </w:p>
          <w:p w:rsidR="00EF3807" w:rsidRDefault="00EF3807" w:rsidP="00EF3807">
            <w:pPr>
              <w:rPr>
                <w:rFonts w:ascii="Candy Round BTN" w:hAnsi="Candy Round BTN"/>
                <w:sz w:val="28"/>
                <w:szCs w:val="28"/>
              </w:rPr>
            </w:pPr>
            <w:r>
              <w:rPr>
                <w:rFonts w:ascii="Candy Round BTN" w:hAnsi="Candy Round BTN"/>
                <w:sz w:val="28"/>
                <w:szCs w:val="28"/>
              </w:rPr>
              <w:t xml:space="preserve"> Crisis Team</w:t>
            </w:r>
          </w:p>
          <w:p w:rsidR="00D63731" w:rsidRDefault="00D63731" w:rsidP="001B6EDD">
            <w:pPr>
              <w:rPr>
                <w:rFonts w:ascii="Candy Round BTN" w:hAnsi="Candy Round BTN"/>
                <w:sz w:val="28"/>
                <w:szCs w:val="28"/>
              </w:rPr>
            </w:pPr>
          </w:p>
          <w:p w:rsidR="001B6EDD" w:rsidRDefault="001B6EDD" w:rsidP="001B6EDD">
            <w:pPr>
              <w:rPr>
                <w:rFonts w:ascii="Candy Round BTN" w:hAnsi="Candy Round BTN"/>
                <w:sz w:val="28"/>
                <w:szCs w:val="28"/>
              </w:rPr>
            </w:pPr>
          </w:p>
        </w:tc>
        <w:tc>
          <w:tcPr>
            <w:tcW w:w="4030" w:type="dxa"/>
          </w:tcPr>
          <w:p w:rsidR="00D63731" w:rsidRDefault="00D63731" w:rsidP="001F040B">
            <w:pPr>
              <w:jc w:val="center"/>
              <w:rPr>
                <w:rFonts w:ascii="Candy Round BTN" w:hAnsi="Candy Round BTN"/>
                <w:sz w:val="28"/>
                <w:szCs w:val="28"/>
              </w:rPr>
            </w:pPr>
          </w:p>
        </w:tc>
        <w:tc>
          <w:tcPr>
            <w:tcW w:w="4050" w:type="dxa"/>
          </w:tcPr>
          <w:p w:rsidR="00D63731" w:rsidRDefault="00D63731" w:rsidP="001F040B">
            <w:pPr>
              <w:jc w:val="center"/>
              <w:rPr>
                <w:rFonts w:ascii="Candy Round BTN" w:hAnsi="Candy Round BTN"/>
                <w:sz w:val="28"/>
                <w:szCs w:val="28"/>
              </w:rPr>
            </w:pPr>
          </w:p>
        </w:tc>
      </w:tr>
      <w:tr w:rsidR="00D63731" w:rsidTr="001F040B">
        <w:tc>
          <w:tcPr>
            <w:tcW w:w="2694" w:type="dxa"/>
          </w:tcPr>
          <w:p w:rsidR="00D63731" w:rsidRDefault="00D63731" w:rsidP="001F040B">
            <w:pPr>
              <w:rPr>
                <w:rFonts w:ascii="Candy Round BTN" w:hAnsi="Candy Round BTN"/>
                <w:sz w:val="28"/>
                <w:szCs w:val="28"/>
              </w:rPr>
            </w:pPr>
          </w:p>
          <w:p w:rsidR="00D63731" w:rsidRDefault="001B6EDD" w:rsidP="001F040B">
            <w:pPr>
              <w:rPr>
                <w:rFonts w:ascii="Candy Round BTN" w:hAnsi="Candy Round BTN"/>
                <w:sz w:val="28"/>
                <w:szCs w:val="28"/>
              </w:rPr>
            </w:pPr>
            <w:r>
              <w:rPr>
                <w:rFonts w:ascii="Candy Round BTN" w:hAnsi="Candy Round BTN"/>
                <w:sz w:val="28"/>
                <w:szCs w:val="28"/>
              </w:rPr>
              <w:t>Samaritans</w:t>
            </w:r>
          </w:p>
          <w:p w:rsidR="001B6EDD" w:rsidRDefault="001B6EDD" w:rsidP="001F040B">
            <w:pPr>
              <w:rPr>
                <w:rFonts w:ascii="Candy Round BTN" w:hAnsi="Candy Round BTN"/>
                <w:sz w:val="28"/>
                <w:szCs w:val="28"/>
              </w:rPr>
            </w:pPr>
          </w:p>
          <w:p w:rsidR="00D63731" w:rsidRDefault="00D63731" w:rsidP="001F040B">
            <w:pPr>
              <w:rPr>
                <w:rFonts w:ascii="Candy Round BTN" w:hAnsi="Candy Round BTN"/>
                <w:sz w:val="28"/>
                <w:szCs w:val="28"/>
              </w:rPr>
            </w:pPr>
          </w:p>
        </w:tc>
        <w:tc>
          <w:tcPr>
            <w:tcW w:w="4030" w:type="dxa"/>
          </w:tcPr>
          <w:p w:rsidR="00D63731" w:rsidRDefault="00D63731" w:rsidP="001F040B">
            <w:pPr>
              <w:jc w:val="center"/>
              <w:rPr>
                <w:rFonts w:ascii="Candy Round BTN" w:hAnsi="Candy Round BTN"/>
                <w:sz w:val="28"/>
                <w:szCs w:val="28"/>
              </w:rPr>
            </w:pPr>
          </w:p>
        </w:tc>
        <w:tc>
          <w:tcPr>
            <w:tcW w:w="4050" w:type="dxa"/>
          </w:tcPr>
          <w:p w:rsidR="00D63731" w:rsidRDefault="00D63731" w:rsidP="001F040B">
            <w:pPr>
              <w:jc w:val="center"/>
              <w:rPr>
                <w:rFonts w:ascii="Candy Round BTN" w:hAnsi="Candy Round BTN"/>
                <w:sz w:val="28"/>
                <w:szCs w:val="28"/>
              </w:rPr>
            </w:pPr>
          </w:p>
        </w:tc>
      </w:tr>
    </w:tbl>
    <w:p w:rsidR="00091F43" w:rsidRPr="00091F43" w:rsidRDefault="00091F43" w:rsidP="00091F43">
      <w:pPr>
        <w:jc w:val="center"/>
        <w:rPr>
          <w:rFonts w:ascii="Candy Round BTN" w:hAnsi="Candy Round BTN"/>
          <w:sz w:val="28"/>
          <w:szCs w:val="28"/>
        </w:rPr>
      </w:pPr>
    </w:p>
    <w:sectPr w:rsidR="00091F43" w:rsidRPr="00091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y Round BTN">
    <w:panose1 w:val="020F060402010204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E040C"/>
    <w:multiLevelType w:val="hybridMultilevel"/>
    <w:tmpl w:val="8BA83320"/>
    <w:lvl w:ilvl="0" w:tplc="D99E373C">
      <w:numFmt w:val="bullet"/>
      <w:lvlText w:val="-"/>
      <w:lvlJc w:val="left"/>
      <w:pPr>
        <w:ind w:left="720" w:hanging="360"/>
      </w:pPr>
      <w:rPr>
        <w:rFonts w:ascii="Candy Round BTN" w:eastAsiaTheme="minorHAnsi" w:hAnsi="Candy Round BT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43"/>
    <w:rsid w:val="00091F43"/>
    <w:rsid w:val="001B6EDD"/>
    <w:rsid w:val="00614417"/>
    <w:rsid w:val="00B958A3"/>
    <w:rsid w:val="00CC4326"/>
    <w:rsid w:val="00D3008F"/>
    <w:rsid w:val="00D63731"/>
    <w:rsid w:val="00E727D4"/>
    <w:rsid w:val="00EF3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2F3E0-856F-44C7-9B1C-A1164D93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E8DF7797BAE4CA5F2ADB8A2E67126" ma:contentTypeVersion="10" ma:contentTypeDescription="Create a new document." ma:contentTypeScope="" ma:versionID="00528c38dabac9c96a53397f0db1bedd">
  <xsd:schema xmlns:xsd="http://www.w3.org/2001/XMLSchema" xmlns:xs="http://www.w3.org/2001/XMLSchema" xmlns:p="http://schemas.microsoft.com/office/2006/metadata/properties" xmlns:ns2="0ba917f3-16af-4d11-8588-2c87f2201809" xmlns:ns3="32e10a44-cb50-4ff1-bd98-78e79fe94cad" targetNamespace="http://schemas.microsoft.com/office/2006/metadata/properties" ma:root="true" ma:fieldsID="9515dd77a94a9fc05480db7d00f71ced" ns2:_="" ns3:_="">
    <xsd:import namespace="0ba917f3-16af-4d11-8588-2c87f2201809"/>
    <xsd:import namespace="32e10a44-cb50-4ff1-bd98-78e79fe94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17f3-16af-4d11-8588-2c87f2201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b28bbf-e01d-4124-8bec-ecd988328e3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10a44-cb50-4ff1-bd98-78e79fe94c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0cab21-a77d-49aa-8038-c57a2bb1a490}" ma:internalName="TaxCatchAll" ma:showField="CatchAllData" ma:web="32e10a44-cb50-4ff1-bd98-78e79fe94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e10a44-cb50-4ff1-bd98-78e79fe94cad" xsi:nil="true"/>
    <lcf76f155ced4ddcb4097134ff3c332f xmlns="0ba917f3-16af-4d11-8588-2c87f22018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0DC8E8-81CF-413B-8A24-CD59AD060235}"/>
</file>

<file path=customXml/itemProps2.xml><?xml version="1.0" encoding="utf-8"?>
<ds:datastoreItem xmlns:ds="http://schemas.openxmlformats.org/officeDocument/2006/customXml" ds:itemID="{8C80CAA5-26BB-483A-B966-902543DE0F12}"/>
</file>

<file path=customXml/itemProps3.xml><?xml version="1.0" encoding="utf-8"?>
<ds:datastoreItem xmlns:ds="http://schemas.openxmlformats.org/officeDocument/2006/customXml" ds:itemID="{21E8AA11-BC1D-453A-8D52-BC707DF8E22B}"/>
</file>

<file path=docProps/app.xml><?xml version="1.0" encoding="utf-8"?>
<Properties xmlns="http://schemas.openxmlformats.org/officeDocument/2006/extended-properties" xmlns:vt="http://schemas.openxmlformats.org/officeDocument/2006/docPropsVTypes">
  <Template>DA9A1914</Template>
  <TotalTime>17</TotalTime>
  <Pages>4</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Prendergast</dc:creator>
  <cp:keywords/>
  <dc:description/>
  <cp:lastModifiedBy>Yvonne Prendergast</cp:lastModifiedBy>
  <cp:revision>6</cp:revision>
  <dcterms:created xsi:type="dcterms:W3CDTF">2021-09-01T13:53:00Z</dcterms:created>
  <dcterms:modified xsi:type="dcterms:W3CDTF">2022-08-17T18:34:00Z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0x01010076BE8DF7797BAE4CA5F2ADB8A2E67126</vt:lpwstr>
  </property>
  <property fmtid="{D5CDD505-2E9C-101B-9397-08002B2CF9AE}" pid="3" name="Order">
    <vt:r8>9095500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